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452F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452F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452F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9E109D">
        <w:rPr>
          <w:rFonts w:ascii="Tahoma" w:hAnsi="Tahoma" w:cs="Tahoma"/>
          <w:b/>
          <w:sz w:val="24"/>
          <w:szCs w:val="24"/>
        </w:rPr>
        <w:t>83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1452FE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57C5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9E109D">
        <w:rPr>
          <w:rFonts w:ascii="Tahoma" w:hAnsi="Tahoma" w:cs="Tahoma"/>
          <w:sz w:val="24"/>
          <w:szCs w:val="24"/>
        </w:rPr>
        <w:t>83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611B3">
        <w:rPr>
          <w:rFonts w:ascii="Tahoma" w:hAnsi="Tahoma" w:cs="Tahoma"/>
          <w:sz w:val="24"/>
          <w:szCs w:val="24"/>
        </w:rPr>
        <w:t>1761/2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57C5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1761/1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B57C59">
        <w:rPr>
          <w:rFonts w:ascii="Tahoma" w:hAnsi="Tahoma" w:cs="Tahoma"/>
          <w:sz w:val="24"/>
          <w:szCs w:val="24"/>
        </w:rPr>
        <w:t>X X</w:t>
      </w:r>
      <w:r w:rsidR="00B57C59" w:rsidRPr="002B44A6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jun 2011.godine,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57C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1761/1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jun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B57C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C70F43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B57C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B57C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57C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57C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B57C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B57C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B57C5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57C5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1761/1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jun 2011.godine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1761/2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1761/1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6760B8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1761/2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1761/1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>nastave u trajanju od 5 ( pet ) nastavnih časova preko 40-t0 radnog vremena za jun 2011. godine.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6760B8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1761/1 od 18.10.2017.geodine. Sve prethodno navedeno u ovoj žalbi ukazuje da je rešenje UP 1 1761/2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1761/2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6760B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2360F8">
        <w:rPr>
          <w:rFonts w:ascii="Tahoma" w:hAnsi="Tahoma" w:cs="Tahoma"/>
          <w:sz w:val="24"/>
          <w:szCs w:val="24"/>
        </w:rPr>
        <w:t>93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B57C5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jun 2011.godine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611B3">
        <w:rPr>
          <w:rFonts w:ascii="Tahoma" w:hAnsi="Tahoma" w:cs="Tahoma"/>
          <w:sz w:val="24"/>
          <w:szCs w:val="24"/>
        </w:rPr>
        <w:t>1761/2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57C5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57C5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B57C5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57C5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57C5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F296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F296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F2963" w:rsidRDefault="00F60BB7" w:rsidP="009F296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9F2963">
      <w:pPr>
        <w:pStyle w:val="NoSpacing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23" w:rsidRDefault="00AB5323" w:rsidP="00CB7F9A">
      <w:pPr>
        <w:spacing w:after="0" w:line="240" w:lineRule="auto"/>
      </w:pPr>
      <w:r>
        <w:separator/>
      </w:r>
    </w:p>
  </w:endnote>
  <w:endnote w:type="continuationSeparator" w:id="0">
    <w:p w:rsidR="00AB5323" w:rsidRDefault="00AB532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23" w:rsidRDefault="00AB5323" w:rsidP="00CB7F9A">
      <w:pPr>
        <w:spacing w:after="0" w:line="240" w:lineRule="auto"/>
      </w:pPr>
      <w:r>
        <w:separator/>
      </w:r>
    </w:p>
  </w:footnote>
  <w:footnote w:type="continuationSeparator" w:id="0">
    <w:p w:rsidR="00AB5323" w:rsidRDefault="00AB532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452FE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3295"/>
    <w:rsid w:val="00203703"/>
    <w:rsid w:val="002126EF"/>
    <w:rsid w:val="00217033"/>
    <w:rsid w:val="0022015F"/>
    <w:rsid w:val="002360F8"/>
    <w:rsid w:val="00243A9F"/>
    <w:rsid w:val="002512A1"/>
    <w:rsid w:val="00255127"/>
    <w:rsid w:val="002621D0"/>
    <w:rsid w:val="0026319C"/>
    <w:rsid w:val="00263FF3"/>
    <w:rsid w:val="00264237"/>
    <w:rsid w:val="00265A18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60B8"/>
    <w:rsid w:val="00677FFC"/>
    <w:rsid w:val="006905F1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1B8"/>
    <w:rsid w:val="008933E1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2963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B5323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562E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57C59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0F43"/>
    <w:rsid w:val="00C800C6"/>
    <w:rsid w:val="00C9527E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4D55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B76FA1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29CA6-C350-4BE7-BCA0-07D5549F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2422</Words>
  <Characters>13808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16</cp:revision>
  <cp:lastPrinted>2018-04-24T06:54:00Z</cp:lastPrinted>
  <dcterms:created xsi:type="dcterms:W3CDTF">2018-04-23T09:51:00Z</dcterms:created>
  <dcterms:modified xsi:type="dcterms:W3CDTF">2018-10-08T07:47:00Z</dcterms:modified>
</cp:coreProperties>
</file>