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B277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B277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B277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0D662A">
        <w:rPr>
          <w:rFonts w:ascii="Tahoma" w:hAnsi="Tahoma" w:cs="Tahoma"/>
          <w:b/>
          <w:sz w:val="24"/>
          <w:szCs w:val="24"/>
        </w:rPr>
        <w:t>4039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B2779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C55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0D662A">
        <w:rPr>
          <w:rFonts w:ascii="Tahoma" w:hAnsi="Tahoma" w:cs="Tahoma"/>
          <w:sz w:val="24"/>
          <w:szCs w:val="24"/>
        </w:rPr>
        <w:t>4039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D662A">
        <w:rPr>
          <w:rFonts w:ascii="Tahoma" w:hAnsi="Tahoma" w:cs="Tahoma"/>
          <w:sz w:val="24"/>
          <w:szCs w:val="24"/>
        </w:rPr>
        <w:t>1716/2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C556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D662A">
        <w:rPr>
          <w:rFonts w:ascii="Tahoma" w:hAnsi="Tahoma" w:cs="Tahoma"/>
          <w:sz w:val="24"/>
          <w:szCs w:val="24"/>
        </w:rPr>
        <w:t>1716/1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C5565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605EE">
        <w:rPr>
          <w:rFonts w:ascii="Tahoma" w:hAnsi="Tahoma" w:cs="Tahoma"/>
          <w:sz w:val="24"/>
          <w:szCs w:val="24"/>
        </w:rPr>
        <w:t xml:space="preserve">navodnu dostavnicu koja  navodno ukazuje da je Ju SMŠ “Mladost” Tivat zahtjevaču navodno dotavila Odluku JU SMŠ “ Mladost” Tivat broj </w:t>
      </w:r>
      <w:r w:rsidR="000D662A">
        <w:rPr>
          <w:rFonts w:ascii="Tahoma" w:hAnsi="Tahoma" w:cs="Tahoma"/>
          <w:sz w:val="24"/>
          <w:szCs w:val="24"/>
        </w:rPr>
        <w:t>324</w:t>
      </w:r>
      <w:r w:rsidR="005B1A82">
        <w:rPr>
          <w:rFonts w:ascii="Tahoma" w:hAnsi="Tahoma" w:cs="Tahoma"/>
          <w:sz w:val="24"/>
          <w:szCs w:val="24"/>
        </w:rPr>
        <w:t xml:space="preserve"> (od 28.02.2017.</w:t>
      </w:r>
      <w:r w:rsidR="008605EE">
        <w:rPr>
          <w:rFonts w:ascii="Tahoma" w:hAnsi="Tahoma" w:cs="Tahoma"/>
          <w:sz w:val="24"/>
          <w:szCs w:val="24"/>
        </w:rPr>
        <w:t>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C55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D662A">
        <w:rPr>
          <w:rFonts w:ascii="Tahoma" w:hAnsi="Tahoma" w:cs="Tahoma"/>
          <w:sz w:val="24"/>
          <w:szCs w:val="24"/>
        </w:rPr>
        <w:t>1716/1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 xml:space="preserve">navodnu dostavnicu koja  navodno ukazuje da je Ju SMŠ “Mladost” Tivat zahtjevaču navodno dotavila Odluku JU SMŠ “ Mladost” Tivat broj </w:t>
      </w:r>
      <w:r w:rsidR="000D662A">
        <w:rPr>
          <w:rFonts w:ascii="Tahoma" w:hAnsi="Tahoma" w:cs="Tahoma"/>
          <w:sz w:val="24"/>
          <w:szCs w:val="24"/>
        </w:rPr>
        <w:t>324</w:t>
      </w:r>
      <w:r w:rsidR="008605EE">
        <w:rPr>
          <w:rFonts w:ascii="Tahoma" w:hAnsi="Tahoma" w:cs="Tahoma"/>
          <w:sz w:val="24"/>
          <w:szCs w:val="24"/>
        </w:rPr>
        <w:t xml:space="preserve"> (od 28.02.2017.godine)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0C55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94132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0C55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0C55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C55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C55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C55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C55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0C5565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C5565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D662A">
        <w:rPr>
          <w:rFonts w:ascii="Tahoma" w:hAnsi="Tahoma" w:cs="Tahoma"/>
          <w:sz w:val="24"/>
          <w:szCs w:val="24"/>
        </w:rPr>
        <w:t>1716/1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dostavnicu koja  navodno ukazuje da je J</w:t>
      </w:r>
      <w:r w:rsidR="00B5586F">
        <w:rPr>
          <w:rFonts w:ascii="Tahoma" w:hAnsi="Tahoma" w:cs="Tahoma"/>
          <w:sz w:val="24"/>
          <w:szCs w:val="24"/>
        </w:rPr>
        <w:t>U</w:t>
      </w:r>
      <w:r w:rsidR="008605EE">
        <w:rPr>
          <w:rFonts w:ascii="Tahoma" w:hAnsi="Tahoma" w:cs="Tahoma"/>
          <w:sz w:val="24"/>
          <w:szCs w:val="24"/>
        </w:rPr>
        <w:t xml:space="preserve"> SMŠ “Mladost” Tivat zahtjevaču navodno dotavila Odluku JU SMŠ “ Mladost” Tivat broj </w:t>
      </w:r>
      <w:r w:rsidR="000D662A">
        <w:rPr>
          <w:rFonts w:ascii="Tahoma" w:hAnsi="Tahoma" w:cs="Tahoma"/>
          <w:sz w:val="24"/>
          <w:szCs w:val="24"/>
        </w:rPr>
        <w:t>324</w:t>
      </w:r>
      <w:r w:rsidR="008605EE">
        <w:rPr>
          <w:rFonts w:ascii="Tahoma" w:hAnsi="Tahoma" w:cs="Tahoma"/>
          <w:sz w:val="24"/>
          <w:szCs w:val="24"/>
        </w:rPr>
        <w:t xml:space="preserve"> (od 28.02.2017,godine)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D662A">
        <w:rPr>
          <w:rFonts w:ascii="Tahoma" w:hAnsi="Tahoma" w:cs="Tahoma"/>
          <w:sz w:val="24"/>
          <w:szCs w:val="24"/>
        </w:rPr>
        <w:t>1716/2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D662A">
        <w:rPr>
          <w:rFonts w:ascii="Tahoma" w:hAnsi="Tahoma" w:cs="Tahoma"/>
          <w:sz w:val="24"/>
          <w:szCs w:val="24"/>
        </w:rPr>
        <w:t>1716/1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B5586F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D662A">
        <w:rPr>
          <w:rFonts w:ascii="Tahoma" w:hAnsi="Tahoma" w:cs="Tahoma"/>
          <w:sz w:val="24"/>
          <w:szCs w:val="24"/>
        </w:rPr>
        <w:t>1716/2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D662A">
        <w:rPr>
          <w:rFonts w:ascii="Tahoma" w:hAnsi="Tahoma" w:cs="Tahoma"/>
          <w:sz w:val="24"/>
          <w:szCs w:val="24"/>
        </w:rPr>
        <w:t>1716/1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721E30" w:rsidRPr="00721E30">
        <w:rPr>
          <w:rFonts w:ascii="Tahoma" w:hAnsi="Tahoma" w:cs="Tahoma"/>
          <w:i/>
          <w:sz w:val="24"/>
          <w:szCs w:val="24"/>
        </w:rPr>
        <w:t xml:space="preserve"> 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Neophodno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je </w:t>
      </w:r>
      <w:proofErr w:type="gramStart"/>
      <w:r w:rsidR="00721E30">
        <w:rPr>
          <w:rStyle w:val="Emphasis"/>
          <w:rFonts w:ascii="Tahoma" w:hAnsi="Tahoma" w:cs="Tahoma"/>
          <w:i w:val="0"/>
          <w:sz w:val="24"/>
          <w:szCs w:val="24"/>
        </w:rPr>
        <w:t>navesti ,te</w:t>
      </w:r>
      <w:proofErr w:type="gramEnd"/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prikazati da JU SMŠ “M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ladost“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T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ivat nije žaliocu dostavila odluku bro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j </w:t>
      </w:r>
      <w:r w:rsidR="000D662A">
        <w:rPr>
          <w:rStyle w:val="Emphasis"/>
          <w:rFonts w:ascii="Tahoma" w:hAnsi="Tahoma" w:cs="Tahoma"/>
          <w:i w:val="0"/>
          <w:sz w:val="24"/>
          <w:szCs w:val="24"/>
        </w:rPr>
        <w:t>324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( od 28.02.2017. godine) o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neizboru profesora ekonomske grupe predmeta.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toga, tužilac je zahtjevom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B5586F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 tražio od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 ( shodno Z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akonu o slobodnom pristupu informacijama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CG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) da mu dostavi od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luku broj </w:t>
      </w:r>
      <w:r w:rsidR="000D662A">
        <w:rPr>
          <w:rStyle w:val="Emphasis"/>
          <w:rFonts w:ascii="Tahoma" w:hAnsi="Tahoma" w:cs="Tahoma"/>
          <w:i w:val="0"/>
          <w:sz w:val="24"/>
          <w:szCs w:val="24"/>
        </w:rPr>
        <w:t>324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( od 28.02.2017. g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odine) .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</w:t>
      </w:r>
      <w:proofErr w:type="gramStart"/>
      <w:r w:rsidR="00721E30">
        <w:rPr>
          <w:rStyle w:val="Emphasis"/>
          <w:rFonts w:ascii="Tahoma" w:hAnsi="Tahoma" w:cs="Tahoma"/>
          <w:i w:val="0"/>
          <w:sz w:val="24"/>
          <w:szCs w:val="24"/>
        </w:rPr>
        <w:t>“ Tivat</w:t>
      </w:r>
      <w:proofErr w:type="gramEnd"/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nije odlučila po zahtjevu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B5586F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godine).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toga , tužilac je podnio žalbu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B5586F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415/1 (od 09.6.2017. godine )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 za A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genciju za zaštitu ličnih podataka i slobodan pristup informacijama - zbog ćutanja administracije </w:t>
      </w:r>
      <w:r w:rsidR="00825071">
        <w:rPr>
          <w:rStyle w:val="Emphasis"/>
          <w:rFonts w:ascii="Tahoma" w:hAnsi="Tahoma" w:cs="Tahoma"/>
          <w:i w:val="0"/>
          <w:sz w:val="24"/>
          <w:szCs w:val="24"/>
        </w:rPr>
        <w:t>JU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SMŠ „Mladost“ Tivat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po zahtjevu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453135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godine).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0D662A">
        <w:rPr>
          <w:rFonts w:ascii="Tahoma" w:hAnsi="Tahoma" w:cs="Tahoma"/>
          <w:sz w:val="24"/>
          <w:szCs w:val="24"/>
        </w:rPr>
        <w:t>1716/1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D662A">
        <w:rPr>
          <w:rFonts w:ascii="Tahoma" w:hAnsi="Tahoma" w:cs="Tahoma"/>
          <w:sz w:val="24"/>
          <w:szCs w:val="24"/>
        </w:rPr>
        <w:t>1716/2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D662A">
        <w:rPr>
          <w:rFonts w:ascii="Tahoma" w:hAnsi="Tahoma" w:cs="Tahoma"/>
          <w:sz w:val="24"/>
          <w:szCs w:val="24"/>
        </w:rPr>
        <w:t>1716/2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453135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8605EE">
        <w:rPr>
          <w:rFonts w:ascii="Tahoma" w:hAnsi="Tahoma" w:cs="Tahoma"/>
          <w:sz w:val="24"/>
          <w:szCs w:val="24"/>
        </w:rPr>
        <w:t>343</w:t>
      </w:r>
      <w:r w:rsidR="00453135">
        <w:rPr>
          <w:rFonts w:ascii="Tahoma" w:hAnsi="Tahoma" w:cs="Tahoma"/>
          <w:sz w:val="24"/>
          <w:szCs w:val="24"/>
        </w:rPr>
        <w:t>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2D30C2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0C5565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 xml:space="preserve">navodnu dostavnicu koja  navodno ukazuje da je Ju SMŠ “Mladost” Tivat zahtjevaču navodno dotavila Odluku JU SMŠ “ Mladost” Tivat broj </w:t>
      </w:r>
      <w:r w:rsidR="000D662A">
        <w:rPr>
          <w:rFonts w:ascii="Tahoma" w:hAnsi="Tahoma" w:cs="Tahoma"/>
          <w:sz w:val="24"/>
          <w:szCs w:val="24"/>
        </w:rPr>
        <w:t>324</w:t>
      </w:r>
      <w:r w:rsidR="008605EE">
        <w:rPr>
          <w:rFonts w:ascii="Tahoma" w:hAnsi="Tahoma" w:cs="Tahoma"/>
          <w:sz w:val="24"/>
          <w:szCs w:val="24"/>
        </w:rPr>
        <w:t xml:space="preserve"> (od 28.02.2017,godine)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0D662A">
        <w:rPr>
          <w:rFonts w:ascii="Tahoma" w:hAnsi="Tahoma" w:cs="Tahoma"/>
          <w:sz w:val="24"/>
          <w:szCs w:val="24"/>
        </w:rPr>
        <w:t>1716/2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C55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</w:t>
      </w:r>
      <w:r w:rsidRPr="004C3C4A">
        <w:rPr>
          <w:rFonts w:ascii="Tahoma" w:hAnsi="Tahoma" w:cs="Tahoma"/>
          <w:sz w:val="24"/>
          <w:szCs w:val="24"/>
        </w:rPr>
        <w:lastRenderedPageBreak/>
        <w:t>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C55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0C55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C556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4268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8104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8104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8104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089" w:rsidRDefault="00455089" w:rsidP="00CB7F9A">
      <w:pPr>
        <w:spacing w:after="0" w:line="240" w:lineRule="auto"/>
      </w:pPr>
      <w:r>
        <w:separator/>
      </w:r>
    </w:p>
  </w:endnote>
  <w:endnote w:type="continuationSeparator" w:id="0">
    <w:p w:rsidR="00455089" w:rsidRDefault="0045508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089" w:rsidRDefault="00455089" w:rsidP="00CB7F9A">
      <w:pPr>
        <w:spacing w:after="0" w:line="240" w:lineRule="auto"/>
      </w:pPr>
      <w:r>
        <w:separator/>
      </w:r>
    </w:p>
  </w:footnote>
  <w:footnote w:type="continuationSeparator" w:id="0">
    <w:p w:rsidR="00455089" w:rsidRDefault="0045508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B2779"/>
    <w:rsid w:val="000C1122"/>
    <w:rsid w:val="000C5565"/>
    <w:rsid w:val="000C6B8F"/>
    <w:rsid w:val="000D0F0B"/>
    <w:rsid w:val="000D182D"/>
    <w:rsid w:val="000D4FB7"/>
    <w:rsid w:val="000D5AEF"/>
    <w:rsid w:val="000D662A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90E94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4DA9"/>
    <w:rsid w:val="00285B4C"/>
    <w:rsid w:val="00287BF3"/>
    <w:rsid w:val="0029425F"/>
    <w:rsid w:val="00295D8B"/>
    <w:rsid w:val="00297C2B"/>
    <w:rsid w:val="002A50A6"/>
    <w:rsid w:val="002A6C94"/>
    <w:rsid w:val="002B6C39"/>
    <w:rsid w:val="002D30C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1E63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53135"/>
    <w:rsid w:val="00455089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C0ACA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268A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4AC5"/>
    <w:rsid w:val="008505DC"/>
    <w:rsid w:val="008513AF"/>
    <w:rsid w:val="008524A5"/>
    <w:rsid w:val="008605EE"/>
    <w:rsid w:val="00862B6E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9413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86F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1044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E84D70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84279-C29F-4EF1-9794-116E5B60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2015-06-24T12:22:00Z</cp:lastPrinted>
  <dcterms:created xsi:type="dcterms:W3CDTF">2018-04-19T10:28:00Z</dcterms:created>
  <dcterms:modified xsi:type="dcterms:W3CDTF">2018-10-05T07:25:00Z</dcterms:modified>
</cp:coreProperties>
</file>