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</w:t>
      </w:r>
      <w:r w:rsidR="0042027E">
        <w:rPr>
          <w:rFonts w:ascii="Tahoma" w:hAnsi="Tahoma" w:cs="Tahoma"/>
          <w:b/>
          <w:sz w:val="20"/>
          <w:szCs w:val="20"/>
        </w:rPr>
        <w:t>81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</w:t>
      </w:r>
      <w:r w:rsidR="0042027E">
        <w:rPr>
          <w:rFonts w:ascii="Tahoma" w:hAnsi="Tahoma" w:cs="Tahoma"/>
          <w:sz w:val="20"/>
          <w:szCs w:val="20"/>
        </w:rPr>
        <w:t>22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42027E">
        <w:rPr>
          <w:rFonts w:ascii="Tahoma" w:hAnsi="Tahoma" w:cs="Tahoma"/>
          <w:sz w:val="20"/>
          <w:szCs w:val="20"/>
        </w:rPr>
        <w:t>22</w:t>
      </w:r>
      <w:r w:rsidR="00514A44" w:rsidRPr="00514A44">
        <w:rPr>
          <w:rFonts w:ascii="Tahoma" w:hAnsi="Tahoma" w:cs="Tahoma"/>
          <w:sz w:val="20"/>
          <w:szCs w:val="20"/>
        </w:rPr>
        <w:t xml:space="preserve"> od 25.04.2017. </w:t>
      </w:r>
      <w:proofErr w:type="spell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</w:t>
      </w:r>
      <w:r w:rsidR="0042027E">
        <w:rPr>
          <w:rFonts w:ascii="Tahoma" w:hAnsi="Tahoma" w:cs="Tahoma"/>
          <w:sz w:val="20"/>
          <w:szCs w:val="20"/>
        </w:rPr>
        <w:t>22</w:t>
      </w:r>
      <w:r w:rsidR="00514A44" w:rsidRPr="00514A44">
        <w:rPr>
          <w:rFonts w:ascii="Tahoma" w:hAnsi="Tahoma" w:cs="Tahoma"/>
          <w:sz w:val="20"/>
          <w:szCs w:val="20"/>
        </w:rPr>
        <w:t xml:space="preserve"> od 25.04.2017. </w:t>
      </w:r>
      <w:proofErr w:type="spell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</w:t>
      </w:r>
      <w:r w:rsidR="00C972F2">
        <w:rPr>
          <w:rFonts w:ascii="Tahoma" w:hAnsi="Tahoma" w:cs="Tahoma"/>
          <w:sz w:val="20"/>
          <w:szCs w:val="20"/>
        </w:rPr>
        <w:t>81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94A" w:rsidRDefault="00F3494A">
      <w:pPr>
        <w:spacing w:after="0" w:line="240" w:lineRule="auto"/>
      </w:pPr>
      <w:r>
        <w:separator/>
      </w:r>
    </w:p>
  </w:endnote>
  <w:endnote w:type="continuationSeparator" w:id="0">
    <w:p w:rsidR="00F3494A" w:rsidRDefault="00F3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3494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494A" w:rsidP="00EA2993">
    <w:pPr>
      <w:pStyle w:val="Footer"/>
      <w:rPr>
        <w:b/>
        <w:sz w:val="16"/>
        <w:szCs w:val="16"/>
      </w:rPr>
    </w:pPr>
  </w:p>
  <w:p w:rsidR="0090753B" w:rsidRPr="00E62A90" w:rsidRDefault="00F3494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3494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3494A" w:rsidP="00E03674">
    <w:pPr>
      <w:pStyle w:val="Footer"/>
      <w:jc w:val="center"/>
      <w:rPr>
        <w:sz w:val="16"/>
        <w:szCs w:val="16"/>
      </w:rPr>
    </w:pPr>
  </w:p>
  <w:p w:rsidR="0090753B" w:rsidRPr="002B6C39" w:rsidRDefault="00F3494A">
    <w:pPr>
      <w:pStyle w:val="Footer"/>
    </w:pPr>
  </w:p>
  <w:p w:rsidR="0090753B" w:rsidRDefault="00F3494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49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94A" w:rsidRDefault="00F3494A">
      <w:pPr>
        <w:spacing w:after="0" w:line="240" w:lineRule="auto"/>
      </w:pPr>
      <w:r>
        <w:separator/>
      </w:r>
    </w:p>
  </w:footnote>
  <w:footnote w:type="continuationSeparator" w:id="0">
    <w:p w:rsidR="00F3494A" w:rsidRDefault="00F3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49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49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349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027E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30A8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27B7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972F2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494A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A1E496C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EDB66-D425-4A55-AED1-919282A3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2017-11-27T10:57:00Z</dcterms:modified>
</cp:coreProperties>
</file>