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047F">
        <w:rPr>
          <w:rFonts w:ascii="Tahoma" w:hAnsi="Tahoma" w:cs="Tahoma"/>
          <w:b/>
          <w:sz w:val="24"/>
          <w:szCs w:val="24"/>
        </w:rPr>
        <w:t>30-</w:t>
      </w:r>
      <w:r w:rsidR="00A0691D">
        <w:rPr>
          <w:rFonts w:ascii="Tahoma" w:hAnsi="Tahoma" w:cs="Tahoma"/>
          <w:b/>
          <w:sz w:val="24"/>
          <w:szCs w:val="24"/>
        </w:rPr>
        <w:t>3458</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6D5ACE">
        <w:rPr>
          <w:rFonts w:ascii="Tahoma" w:hAnsi="Tahoma" w:cs="Tahoma"/>
          <w:sz w:val="24"/>
          <w:szCs w:val="24"/>
        </w:rPr>
        <w:t>4</w:t>
      </w:r>
      <w:r w:rsidR="00A0691D">
        <w:rPr>
          <w:rFonts w:ascii="Tahoma" w:hAnsi="Tahoma" w:cs="Tahoma"/>
          <w:sz w:val="24"/>
          <w:szCs w:val="24"/>
        </w:rPr>
        <w:t>82</w:t>
      </w:r>
      <w:r w:rsidR="004B5BA5">
        <w:rPr>
          <w:rFonts w:ascii="Tahoma" w:hAnsi="Tahoma" w:cs="Tahoma"/>
          <w:sz w:val="24"/>
          <w:szCs w:val="24"/>
        </w:rPr>
        <w:t>/2</w:t>
      </w:r>
      <w:r w:rsidR="00A06E4C" w:rsidRPr="00D70EEF">
        <w:rPr>
          <w:rFonts w:ascii="Tahoma" w:hAnsi="Tahoma" w:cs="Tahoma"/>
          <w:sz w:val="24"/>
          <w:szCs w:val="24"/>
        </w:rPr>
        <w:t xml:space="preserve"> od </w:t>
      </w:r>
      <w:r w:rsidR="00A0691D">
        <w:rPr>
          <w:rFonts w:ascii="Tahoma" w:hAnsi="Tahoma" w:cs="Tahoma"/>
          <w:sz w:val="24"/>
          <w:szCs w:val="24"/>
        </w:rPr>
        <w:t>1</w:t>
      </w:r>
      <w:r w:rsidR="004B5BA5">
        <w:rPr>
          <w:rFonts w:ascii="Tahoma" w:hAnsi="Tahoma" w:cs="Tahoma"/>
          <w:sz w:val="24"/>
          <w:szCs w:val="24"/>
        </w:rPr>
        <w:t>5.09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w:t>
      </w:r>
      <w:r w:rsidR="00A0691D">
        <w:rPr>
          <w:rFonts w:ascii="Tahoma" w:hAnsi="Tahoma" w:cs="Tahoma"/>
          <w:sz w:val="24"/>
          <w:szCs w:val="24"/>
        </w:rPr>
        <w:t xml:space="preserve">8147 </w:t>
      </w:r>
      <w:r w:rsidR="00A06E4C" w:rsidRPr="00D70EEF">
        <w:rPr>
          <w:rFonts w:ascii="Tahoma" w:hAnsi="Tahoma" w:cs="Tahoma"/>
          <w:sz w:val="24"/>
          <w:szCs w:val="24"/>
        </w:rPr>
        <w:t xml:space="preserve">od </w:t>
      </w:r>
      <w:r w:rsidR="00EE6A63">
        <w:rPr>
          <w:rFonts w:ascii="Tahoma" w:hAnsi="Tahoma" w:cs="Tahoma"/>
          <w:sz w:val="24"/>
          <w:szCs w:val="24"/>
        </w:rPr>
        <w:t>22</w:t>
      </w:r>
      <w:r w:rsidR="00A0691D">
        <w:rPr>
          <w:rFonts w:ascii="Tahoma" w:hAnsi="Tahoma" w:cs="Tahoma"/>
          <w:sz w:val="24"/>
          <w:szCs w:val="24"/>
        </w:rPr>
        <w:t>.</w:t>
      </w:r>
      <w:r w:rsidR="00EE6A63">
        <w:rPr>
          <w:rFonts w:ascii="Tahoma" w:hAnsi="Tahoma" w:cs="Tahoma"/>
          <w:sz w:val="24"/>
          <w:szCs w:val="24"/>
        </w:rPr>
        <w:t>12</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A0691D">
        <w:rPr>
          <w:rFonts w:ascii="Tahoma" w:hAnsi="Tahoma" w:cs="Tahoma"/>
          <w:sz w:val="24"/>
          <w:szCs w:val="24"/>
        </w:rPr>
        <w:t>482</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A0691D">
        <w:rPr>
          <w:rFonts w:ascii="Tahoma" w:hAnsi="Tahoma" w:cs="Tahoma"/>
          <w:sz w:val="24"/>
          <w:szCs w:val="24"/>
        </w:rPr>
        <w:t>1</w:t>
      </w:r>
      <w:r w:rsidR="004B5BA5">
        <w:rPr>
          <w:rFonts w:ascii="Tahoma" w:hAnsi="Tahoma" w:cs="Tahoma"/>
          <w:sz w:val="24"/>
          <w:szCs w:val="24"/>
        </w:rPr>
        <w:t>5.09</w:t>
      </w:r>
      <w:r w:rsidR="004B5BA5" w:rsidRPr="00D70EEF">
        <w:rPr>
          <w:rFonts w:ascii="Tahoma" w:hAnsi="Tahoma" w:cs="Tahoma"/>
          <w:sz w:val="24"/>
          <w:szCs w:val="24"/>
        </w:rPr>
        <w:t>.2016.godine NVO MANS br.16/</w:t>
      </w:r>
      <w:r w:rsidR="00A0691D">
        <w:rPr>
          <w:rFonts w:ascii="Tahoma" w:hAnsi="Tahoma" w:cs="Tahoma"/>
          <w:sz w:val="24"/>
          <w:szCs w:val="24"/>
        </w:rPr>
        <w:t>98147</w:t>
      </w:r>
      <w:r w:rsidR="004B5BA5" w:rsidRPr="00D70EEF">
        <w:rPr>
          <w:rFonts w:ascii="Tahoma" w:hAnsi="Tahoma" w:cs="Tahoma"/>
          <w:sz w:val="24"/>
          <w:szCs w:val="24"/>
        </w:rPr>
        <w:t xml:space="preserve"> od </w:t>
      </w:r>
      <w:r w:rsidR="003F06AF" w:rsidRPr="003F06AF">
        <w:rPr>
          <w:rFonts w:ascii="Tahoma" w:hAnsi="Tahoma" w:cs="Tahoma"/>
          <w:sz w:val="24"/>
          <w:szCs w:val="24"/>
        </w:rPr>
        <w:t>22.12.2016.godine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F047F">
        <w:rPr>
          <w:rFonts w:ascii="Tahoma" w:hAnsi="Tahoma" w:cs="Tahoma"/>
          <w:sz w:val="24"/>
          <w:szCs w:val="24"/>
        </w:rPr>
        <w:t>Državnoj</w:t>
      </w:r>
      <w:proofErr w:type="spellEnd"/>
      <w:r w:rsidR="007F047F">
        <w:rPr>
          <w:rFonts w:ascii="Tahoma" w:hAnsi="Tahoma" w:cs="Tahoma"/>
          <w:sz w:val="24"/>
          <w:szCs w:val="24"/>
        </w:rPr>
        <w:t xml:space="preserve"> </w:t>
      </w:r>
      <w:proofErr w:type="spellStart"/>
      <w:r w:rsidR="007F047F">
        <w:rPr>
          <w:rFonts w:ascii="Tahoma" w:hAnsi="Tahoma" w:cs="Tahoma"/>
          <w:sz w:val="24"/>
          <w:szCs w:val="24"/>
        </w:rPr>
        <w:t>izbornoj</w:t>
      </w:r>
      <w:proofErr w:type="spellEnd"/>
      <w:r w:rsidR="007F047F">
        <w:rPr>
          <w:rFonts w:ascii="Tahoma" w:hAnsi="Tahoma" w:cs="Tahoma"/>
          <w:sz w:val="24"/>
          <w:szCs w:val="24"/>
        </w:rPr>
        <w:t xml:space="preserve"> </w:t>
      </w:r>
      <w:proofErr w:type="spellStart"/>
      <w:r w:rsidR="007F047F">
        <w:rPr>
          <w:rFonts w:ascii="Tahoma" w:hAnsi="Tahoma" w:cs="Tahoma"/>
          <w:sz w:val="24"/>
          <w:szCs w:val="24"/>
        </w:rPr>
        <w:t>komisiji</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6D5ACE">
        <w:rPr>
          <w:rFonts w:ascii="Tahoma" w:hAnsi="Tahoma" w:cs="Tahoma"/>
          <w:sz w:val="24"/>
          <w:szCs w:val="24"/>
        </w:rPr>
        <w:t>4</w:t>
      </w:r>
      <w:r w:rsidR="00A0691D">
        <w:rPr>
          <w:rFonts w:ascii="Tahoma" w:hAnsi="Tahoma" w:cs="Tahoma"/>
          <w:sz w:val="24"/>
          <w:szCs w:val="24"/>
        </w:rPr>
        <w:t>82</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A0691D">
        <w:rPr>
          <w:rFonts w:ascii="Tahoma" w:hAnsi="Tahoma" w:cs="Tahoma"/>
          <w:sz w:val="24"/>
          <w:szCs w:val="24"/>
        </w:rPr>
        <w:t>1</w:t>
      </w:r>
      <w:r w:rsidR="004B5BA5">
        <w:rPr>
          <w:rFonts w:ascii="Tahoma" w:hAnsi="Tahoma" w:cs="Tahoma"/>
          <w:sz w:val="24"/>
          <w:szCs w:val="24"/>
        </w:rPr>
        <w:t>5.09</w:t>
      </w:r>
      <w:r w:rsidR="004B5BA5" w:rsidRPr="00D70EEF">
        <w:rPr>
          <w:rFonts w:ascii="Tahoma" w:hAnsi="Tahoma" w:cs="Tahoma"/>
          <w:sz w:val="24"/>
          <w:szCs w:val="24"/>
        </w:rPr>
        <w:t>.2016.godine NVO MANS br.16/</w:t>
      </w:r>
      <w:r w:rsidR="000777D1">
        <w:rPr>
          <w:rFonts w:ascii="Tahoma" w:hAnsi="Tahoma" w:cs="Tahoma"/>
          <w:sz w:val="24"/>
          <w:szCs w:val="24"/>
        </w:rPr>
        <w:t>9</w:t>
      </w:r>
      <w:r w:rsidR="00A0691D">
        <w:rPr>
          <w:rFonts w:ascii="Tahoma" w:hAnsi="Tahoma" w:cs="Tahoma"/>
          <w:sz w:val="24"/>
          <w:szCs w:val="24"/>
        </w:rPr>
        <w:t xml:space="preserve">8417 </w:t>
      </w:r>
      <w:r w:rsidR="004B5BA5" w:rsidRPr="00D70EEF">
        <w:rPr>
          <w:rFonts w:ascii="Tahoma" w:hAnsi="Tahoma" w:cs="Tahoma"/>
          <w:sz w:val="24"/>
          <w:szCs w:val="24"/>
        </w:rPr>
        <w:t xml:space="preserve">od </w:t>
      </w:r>
      <w:r w:rsidR="003F06AF" w:rsidRPr="003F06AF">
        <w:rPr>
          <w:rFonts w:ascii="Tahoma" w:hAnsi="Tahoma" w:cs="Tahoma"/>
          <w:sz w:val="24"/>
          <w:szCs w:val="24"/>
        </w:rPr>
        <w:t>22.12.2016.godine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0777D1">
        <w:rPr>
          <w:rFonts w:ascii="Tahoma" w:hAnsi="Tahoma" w:cs="Tahoma"/>
          <w:sz w:val="24"/>
          <w:szCs w:val="24"/>
        </w:rPr>
        <w:t>4</w:t>
      </w:r>
      <w:r w:rsidR="00A0691D">
        <w:rPr>
          <w:rFonts w:ascii="Tahoma" w:hAnsi="Tahoma" w:cs="Tahoma"/>
          <w:sz w:val="24"/>
          <w:szCs w:val="24"/>
        </w:rPr>
        <w:t>82</w:t>
      </w:r>
      <w:r w:rsidR="004B5BA5">
        <w:rPr>
          <w:rFonts w:ascii="Tahoma" w:hAnsi="Tahoma" w:cs="Tahoma"/>
          <w:sz w:val="24"/>
          <w:szCs w:val="24"/>
        </w:rPr>
        <w:t>/2</w:t>
      </w:r>
      <w:r w:rsidR="004B5BA5" w:rsidRPr="00D70EEF">
        <w:rPr>
          <w:rFonts w:ascii="Tahoma" w:hAnsi="Tahoma" w:cs="Tahoma"/>
          <w:sz w:val="24"/>
          <w:szCs w:val="24"/>
        </w:rPr>
        <w:t xml:space="preserve"> od </w:t>
      </w:r>
      <w:r w:rsidR="00A0691D">
        <w:rPr>
          <w:rFonts w:ascii="Tahoma" w:hAnsi="Tahoma" w:cs="Tahoma"/>
          <w:sz w:val="24"/>
          <w:szCs w:val="24"/>
        </w:rPr>
        <w:t>1</w:t>
      </w:r>
      <w:r w:rsidR="004B5BA5">
        <w:rPr>
          <w:rFonts w:ascii="Tahoma" w:hAnsi="Tahoma" w:cs="Tahoma"/>
          <w:sz w:val="24"/>
          <w:szCs w:val="24"/>
        </w:rPr>
        <w:t>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0777D1">
        <w:rPr>
          <w:rFonts w:ascii="Tahoma" w:hAnsi="Tahoma" w:cs="Tahoma"/>
          <w:sz w:val="24"/>
          <w:szCs w:val="24"/>
        </w:rPr>
        <w:t>4</w:t>
      </w:r>
      <w:r w:rsidR="00A0691D">
        <w:rPr>
          <w:rFonts w:ascii="Tahoma" w:hAnsi="Tahoma" w:cs="Tahoma"/>
          <w:sz w:val="24"/>
          <w:szCs w:val="24"/>
        </w:rPr>
        <w:t>82</w:t>
      </w:r>
      <w:r w:rsidR="004B5BA5">
        <w:rPr>
          <w:rFonts w:ascii="Tahoma" w:hAnsi="Tahoma" w:cs="Tahoma"/>
          <w:sz w:val="24"/>
          <w:szCs w:val="24"/>
        </w:rPr>
        <w:t>/2</w:t>
      </w:r>
      <w:r w:rsidR="004B5BA5" w:rsidRPr="00D70EEF">
        <w:rPr>
          <w:rFonts w:ascii="Tahoma" w:hAnsi="Tahoma" w:cs="Tahoma"/>
          <w:sz w:val="24"/>
          <w:szCs w:val="24"/>
        </w:rPr>
        <w:t xml:space="preserve"> od </w:t>
      </w:r>
      <w:r w:rsidR="00A0691D">
        <w:rPr>
          <w:rFonts w:ascii="Tahoma" w:hAnsi="Tahoma" w:cs="Tahoma"/>
          <w:sz w:val="24"/>
          <w:szCs w:val="24"/>
        </w:rPr>
        <w:t>1</w:t>
      </w:r>
      <w:r w:rsidR="004B5BA5">
        <w:rPr>
          <w:rFonts w:ascii="Tahoma" w:hAnsi="Tahoma" w:cs="Tahoma"/>
          <w:sz w:val="24"/>
          <w:szCs w:val="24"/>
        </w:rPr>
        <w:t>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428" w:rsidRDefault="00013428">
      <w:pPr>
        <w:spacing w:after="0" w:line="240" w:lineRule="auto"/>
      </w:pPr>
      <w:r>
        <w:separator/>
      </w:r>
    </w:p>
  </w:endnote>
  <w:endnote w:type="continuationSeparator" w:id="0">
    <w:p w:rsidR="00013428" w:rsidRDefault="00013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1342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13428" w:rsidP="00EA2993">
    <w:pPr>
      <w:pStyle w:val="Footer"/>
      <w:rPr>
        <w:b/>
        <w:sz w:val="16"/>
        <w:szCs w:val="16"/>
      </w:rPr>
    </w:pPr>
  </w:p>
  <w:p w:rsidR="0090753B" w:rsidRPr="00E62A90" w:rsidRDefault="00013428" w:rsidP="00E62A90">
    <w:pPr>
      <w:pStyle w:val="Footer"/>
      <w:shd w:val="clear" w:color="auto" w:fill="FF0000"/>
      <w:jc w:val="center"/>
      <w:rPr>
        <w:b/>
        <w:color w:val="FF0000"/>
        <w:sz w:val="2"/>
        <w:szCs w:val="2"/>
      </w:rPr>
    </w:pPr>
  </w:p>
  <w:p w:rsidR="0090753B" w:rsidRDefault="0001342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13428" w:rsidP="00E03674">
    <w:pPr>
      <w:pStyle w:val="Footer"/>
      <w:jc w:val="center"/>
      <w:rPr>
        <w:sz w:val="16"/>
        <w:szCs w:val="16"/>
      </w:rPr>
    </w:pPr>
  </w:p>
  <w:p w:rsidR="0090753B" w:rsidRPr="002B6C39" w:rsidRDefault="00013428">
    <w:pPr>
      <w:pStyle w:val="Footer"/>
    </w:pPr>
  </w:p>
  <w:p w:rsidR="0090753B" w:rsidRDefault="0001342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13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428" w:rsidRDefault="00013428">
      <w:pPr>
        <w:spacing w:after="0" w:line="240" w:lineRule="auto"/>
      </w:pPr>
      <w:r>
        <w:separator/>
      </w:r>
    </w:p>
  </w:footnote>
  <w:footnote w:type="continuationSeparator" w:id="0">
    <w:p w:rsidR="00013428" w:rsidRDefault="00013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134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134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134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3428"/>
    <w:rsid w:val="00017903"/>
    <w:rsid w:val="00025948"/>
    <w:rsid w:val="00025D80"/>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06AF"/>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711F63"/>
    <w:rsid w:val="00720E1F"/>
    <w:rsid w:val="007330B7"/>
    <w:rsid w:val="00744382"/>
    <w:rsid w:val="007508AA"/>
    <w:rsid w:val="00761379"/>
    <w:rsid w:val="00761B33"/>
    <w:rsid w:val="00765587"/>
    <w:rsid w:val="007676A4"/>
    <w:rsid w:val="0078222E"/>
    <w:rsid w:val="007849EC"/>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91D"/>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BF47E7"/>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E6A63"/>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C6101"/>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2017-01-09T08:27:00Z</dcterms:created>
  <dcterms:modified xsi:type="dcterms:W3CDTF">2017-11-28T10:49:00Z</dcterms:modified>
</cp:coreProperties>
</file>