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5000625</wp:posOffset>
            </wp:positionH>
            <wp:positionV relativeFrom="paragraph">
              <wp:posOffset>13335</wp:posOffset>
            </wp:positionV>
            <wp:extent cx="638175" cy="733425"/>
            <wp:effectExtent l="19050" t="0" r="9525" b="0"/>
            <wp:wrapSquare wrapText="bothSides"/>
            <wp:docPr id="5" name="Picture 4" descr="g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 w:cs="Arial"/>
          <w:b/>
          <w:noProof/>
          <w:sz w:val="24"/>
          <w:szCs w:val="24"/>
          <w:lang w:val="sr-Latn-ME" w:eastAsia="sr-Latn-M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720725" cy="723900"/>
            <wp:effectExtent l="19050" t="0" r="3175" b="0"/>
            <wp:wrapSquare wrapText="bothSides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4DF0" w:rsidRP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011D82" w:rsidP="004D4D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66.25pt;margin-top:8.2pt;width:445.95pt;height:.35pt;z-index:251660288" o:connectortype="straight" strokecolor="red"/>
        </w:pict>
      </w:r>
    </w:p>
    <w:p w:rsidR="004D4DF0" w:rsidRDefault="004D4DF0" w:rsidP="000D5AEF">
      <w:pPr>
        <w:spacing w:line="240" w:lineRule="auto"/>
        <w:rPr>
          <w:rFonts w:ascii="Arial" w:hAnsi="Arial" w:cs="Arial"/>
          <w:sz w:val="24"/>
          <w:szCs w:val="24"/>
        </w:rPr>
      </w:pPr>
    </w:p>
    <w:p w:rsidR="000D5AEF" w:rsidRPr="00BB4448" w:rsidRDefault="00CB7F9A" w:rsidP="000D5AEF">
      <w:pPr>
        <w:spacing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BB4448">
        <w:rPr>
          <w:rFonts w:ascii="Arial" w:hAnsi="Arial" w:cs="Arial"/>
          <w:b/>
          <w:sz w:val="24"/>
          <w:szCs w:val="24"/>
        </w:rPr>
        <w:t>Br.</w:t>
      </w:r>
      <w:r w:rsidR="00ED056B">
        <w:rPr>
          <w:rFonts w:ascii="Arial" w:hAnsi="Arial" w:cs="Arial"/>
          <w:b/>
          <w:sz w:val="24"/>
          <w:szCs w:val="24"/>
        </w:rPr>
        <w:t>UPII</w:t>
      </w:r>
      <w:proofErr w:type="spellEnd"/>
      <w:r w:rsidR="00ED056B">
        <w:rPr>
          <w:rFonts w:ascii="Arial" w:hAnsi="Arial" w:cs="Arial"/>
          <w:b/>
          <w:sz w:val="24"/>
          <w:szCs w:val="24"/>
        </w:rPr>
        <w:t xml:space="preserve"> 07-30-2838-2/16</w:t>
      </w:r>
    </w:p>
    <w:p w:rsidR="0000768E" w:rsidRDefault="00CB7F9A" w:rsidP="00AB4F40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BB4448">
        <w:rPr>
          <w:rFonts w:ascii="Arial" w:hAnsi="Arial" w:cs="Arial"/>
          <w:b/>
          <w:sz w:val="24"/>
          <w:szCs w:val="24"/>
        </w:rPr>
        <w:t>Podgorica</w:t>
      </w:r>
      <w:r w:rsidR="003C5020">
        <w:rPr>
          <w:rFonts w:ascii="Arial" w:hAnsi="Arial" w:cs="Arial"/>
          <w:sz w:val="24"/>
          <w:szCs w:val="24"/>
        </w:rPr>
        <w:t xml:space="preserve">, </w:t>
      </w:r>
      <w:r w:rsidR="004400AF">
        <w:rPr>
          <w:rFonts w:ascii="Arial" w:hAnsi="Arial" w:cs="Arial"/>
          <w:b/>
          <w:sz w:val="24"/>
          <w:szCs w:val="24"/>
        </w:rPr>
        <w:t>14.02</w:t>
      </w:r>
      <w:r w:rsidR="00366CD7" w:rsidRPr="00366CD7">
        <w:rPr>
          <w:rFonts w:ascii="Arial" w:hAnsi="Arial" w:cs="Arial"/>
          <w:b/>
          <w:sz w:val="24"/>
          <w:szCs w:val="24"/>
        </w:rPr>
        <w:t>.201</w:t>
      </w:r>
      <w:r w:rsidR="004400AF">
        <w:rPr>
          <w:rFonts w:ascii="Arial" w:hAnsi="Arial" w:cs="Arial"/>
          <w:b/>
          <w:sz w:val="24"/>
          <w:szCs w:val="24"/>
        </w:rPr>
        <w:t>7</w:t>
      </w:r>
      <w:r w:rsidR="00366CD7" w:rsidRPr="00366CD7">
        <w:rPr>
          <w:rFonts w:ascii="Arial" w:hAnsi="Arial" w:cs="Arial"/>
          <w:b/>
          <w:sz w:val="24"/>
          <w:szCs w:val="24"/>
        </w:rPr>
        <w:t>.godine</w:t>
      </w:r>
    </w:p>
    <w:p w:rsidR="00AE766C" w:rsidRDefault="00AE766C" w:rsidP="00AE766C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Agencija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informacijama-</w:t>
      </w:r>
      <w:proofErr w:type="spellStart"/>
      <w:r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rješavajući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Predraga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Vujovića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Podgorice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Rješenja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Sudskog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savjeta</w:t>
      </w:r>
      <w:proofErr w:type="spellEnd"/>
      <w:r>
        <w:rPr>
          <w:rFonts w:ascii="Tahoma" w:hAnsi="Tahoma" w:cs="Tahoma"/>
          <w:sz w:val="20"/>
          <w:szCs w:val="20"/>
        </w:rPr>
        <w:t xml:space="preserve">  broj:</w:t>
      </w:r>
      <w:r w:rsidRPr="00531D54">
        <w:rPr>
          <w:rFonts w:ascii="Tahoma" w:hAnsi="Tahoma" w:cs="Tahoma"/>
          <w:sz w:val="20"/>
          <w:szCs w:val="20"/>
        </w:rPr>
        <w:t>10-</w:t>
      </w:r>
      <w:r w:rsidR="002F4185">
        <w:rPr>
          <w:rFonts w:ascii="Tahoma" w:hAnsi="Tahoma" w:cs="Tahoma"/>
          <w:sz w:val="20"/>
          <w:szCs w:val="20"/>
        </w:rPr>
        <w:t>5695-1</w:t>
      </w:r>
      <w:r w:rsidRPr="00531D54">
        <w:rPr>
          <w:rFonts w:ascii="Tahoma" w:hAnsi="Tahoma" w:cs="Tahoma"/>
          <w:sz w:val="20"/>
          <w:szCs w:val="20"/>
        </w:rPr>
        <w:t xml:space="preserve">/16 od </w:t>
      </w:r>
      <w:r w:rsidR="002F4185">
        <w:rPr>
          <w:rFonts w:ascii="Tahoma" w:hAnsi="Tahoma" w:cs="Tahoma"/>
          <w:sz w:val="20"/>
          <w:szCs w:val="20"/>
        </w:rPr>
        <w:t>24</w:t>
      </w:r>
      <w:r>
        <w:rPr>
          <w:rFonts w:ascii="Tahoma" w:hAnsi="Tahoma" w:cs="Tahoma"/>
          <w:sz w:val="20"/>
          <w:szCs w:val="20"/>
        </w:rPr>
        <w:t>.</w:t>
      </w:r>
      <w:r w:rsidR="002F4185">
        <w:rPr>
          <w:rFonts w:ascii="Tahoma" w:hAnsi="Tahoma" w:cs="Tahoma"/>
          <w:sz w:val="20"/>
          <w:szCs w:val="20"/>
        </w:rPr>
        <w:t>10</w:t>
      </w:r>
      <w:r w:rsidRPr="00531D54">
        <w:rPr>
          <w:rFonts w:ascii="Tahoma" w:hAnsi="Tahoma" w:cs="Tahoma"/>
          <w:sz w:val="20"/>
          <w:szCs w:val="20"/>
        </w:rPr>
        <w:t>.2016.godine</w:t>
      </w:r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osnovu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Crne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članova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1, 139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</w:t>
      </w:r>
      <w:r>
        <w:rPr>
          <w:rFonts w:ascii="Tahoma" w:hAnsi="Tahoma" w:cs="Tahoma"/>
          <w:sz w:val="20"/>
          <w:szCs w:val="20"/>
        </w:rPr>
        <w:t>, 140</w:t>
      </w:r>
      <w:r w:rsidRPr="000078DA">
        <w:rPr>
          <w:rFonts w:ascii="Tahoma" w:hAnsi="Tahoma" w:cs="Tahoma"/>
          <w:sz w:val="20"/>
          <w:szCs w:val="20"/>
        </w:rPr>
        <w:t xml:space="preserve">,141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4, 141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Crne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0078DA">
        <w:rPr>
          <w:rFonts w:ascii="Tahoma" w:hAnsi="Tahoma" w:cs="Tahoma"/>
          <w:sz w:val="20"/>
          <w:szCs w:val="20"/>
        </w:rPr>
        <w:t>br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32/11) je </w:t>
      </w:r>
      <w:proofErr w:type="spellStart"/>
      <w:r w:rsidRPr="000078DA">
        <w:rPr>
          <w:rFonts w:ascii="Tahoma" w:hAnsi="Tahoma" w:cs="Tahoma"/>
          <w:sz w:val="20"/>
          <w:szCs w:val="20"/>
        </w:rPr>
        <w:t>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održanoj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sjednici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dana </w:t>
      </w:r>
      <w:r w:rsidR="00A12B82">
        <w:rPr>
          <w:rFonts w:ascii="Tahoma" w:hAnsi="Tahoma" w:cs="Tahoma"/>
          <w:sz w:val="20"/>
          <w:szCs w:val="20"/>
        </w:rPr>
        <w:t>13</w:t>
      </w:r>
      <w:r w:rsidRPr="006419D3">
        <w:rPr>
          <w:rFonts w:ascii="Tahoma" w:hAnsi="Tahoma" w:cs="Tahoma"/>
          <w:sz w:val="20"/>
          <w:szCs w:val="20"/>
        </w:rPr>
        <w:t>.0</w:t>
      </w:r>
      <w:r w:rsidR="00A12B82">
        <w:rPr>
          <w:rFonts w:ascii="Tahoma" w:hAnsi="Tahoma" w:cs="Tahoma"/>
          <w:sz w:val="20"/>
          <w:szCs w:val="20"/>
        </w:rPr>
        <w:t>1</w:t>
      </w:r>
      <w:r w:rsidRPr="006419D3">
        <w:rPr>
          <w:rFonts w:ascii="Tahoma" w:hAnsi="Tahoma" w:cs="Tahoma"/>
          <w:sz w:val="20"/>
          <w:szCs w:val="20"/>
        </w:rPr>
        <w:t>.201</w:t>
      </w:r>
      <w:r w:rsidR="00A12B82">
        <w:rPr>
          <w:rFonts w:ascii="Tahoma" w:hAnsi="Tahoma" w:cs="Tahoma"/>
          <w:sz w:val="20"/>
          <w:szCs w:val="20"/>
        </w:rPr>
        <w:t>7</w:t>
      </w:r>
      <w:r w:rsidRPr="000078DA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0078DA">
        <w:rPr>
          <w:rFonts w:ascii="Tahoma" w:hAnsi="Tahoma" w:cs="Tahoma"/>
          <w:sz w:val="20"/>
          <w:szCs w:val="20"/>
        </w:rPr>
        <w:t>donio</w:t>
      </w:r>
      <w:proofErr w:type="spellEnd"/>
      <w:r w:rsidRPr="000078DA">
        <w:rPr>
          <w:rFonts w:ascii="Tahoma" w:hAnsi="Tahoma" w:cs="Tahoma"/>
          <w:sz w:val="20"/>
          <w:szCs w:val="20"/>
        </w:rPr>
        <w:t>:</w:t>
      </w:r>
    </w:p>
    <w:p w:rsidR="00AE766C" w:rsidRPr="00652818" w:rsidRDefault="00AE766C" w:rsidP="00AE766C">
      <w:pPr>
        <w:jc w:val="both"/>
        <w:rPr>
          <w:rFonts w:ascii="Tahoma" w:hAnsi="Tahoma" w:cs="Tahoma"/>
          <w:sz w:val="20"/>
          <w:szCs w:val="20"/>
        </w:rPr>
      </w:pPr>
    </w:p>
    <w:p w:rsidR="00AE766C" w:rsidRDefault="00AE766C" w:rsidP="00AE766C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ZAKLJUČA</w:t>
      </w:r>
      <w:r w:rsidRPr="00860A6C">
        <w:rPr>
          <w:rFonts w:ascii="Tahoma" w:hAnsi="Tahoma" w:cs="Tahoma"/>
          <w:b/>
          <w:sz w:val="20"/>
          <w:szCs w:val="20"/>
        </w:rPr>
        <w:t>K</w:t>
      </w:r>
      <w:r>
        <w:rPr>
          <w:rFonts w:ascii="Tahoma" w:hAnsi="Tahoma" w:cs="Tahoma"/>
          <w:b/>
          <w:sz w:val="20"/>
          <w:szCs w:val="20"/>
        </w:rPr>
        <w:t xml:space="preserve"> O PREKIDU POSTUPKA ZBOG PRETHODNOG PITANJA ČIJE SE RJEŠAVANJE POKREĆE PO SLUŽBENOJ DUŽNOSTI</w:t>
      </w:r>
    </w:p>
    <w:p w:rsidR="00AE766C" w:rsidRPr="00860A6C" w:rsidRDefault="00AE766C" w:rsidP="00AE766C">
      <w:pPr>
        <w:jc w:val="center"/>
        <w:rPr>
          <w:rFonts w:ascii="Tahoma" w:hAnsi="Tahoma" w:cs="Tahoma"/>
          <w:b/>
          <w:sz w:val="20"/>
          <w:szCs w:val="20"/>
        </w:rPr>
      </w:pPr>
    </w:p>
    <w:p w:rsidR="00AE766C" w:rsidRPr="000078DA" w:rsidRDefault="00AE766C" w:rsidP="00AE766C">
      <w:pPr>
        <w:pStyle w:val="NoSpacing"/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pokrenut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Predraga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Vujovića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Podgorice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protiv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Rješenja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Sudskog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Savjeta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="00B75D4C" w:rsidRPr="00B75D4C">
        <w:rPr>
          <w:rFonts w:ascii="Tahoma" w:hAnsi="Tahoma" w:cs="Tahoma"/>
          <w:sz w:val="20"/>
          <w:szCs w:val="20"/>
        </w:rPr>
        <w:t>broj</w:t>
      </w:r>
      <w:proofErr w:type="gramStart"/>
      <w:r w:rsidR="00B75D4C" w:rsidRPr="00B75D4C">
        <w:rPr>
          <w:rFonts w:ascii="Tahoma" w:hAnsi="Tahoma" w:cs="Tahoma"/>
          <w:sz w:val="20"/>
          <w:szCs w:val="20"/>
        </w:rPr>
        <w:t>:10</w:t>
      </w:r>
      <w:proofErr w:type="gramEnd"/>
      <w:r w:rsidR="00B75D4C" w:rsidRPr="00B75D4C">
        <w:rPr>
          <w:rFonts w:ascii="Tahoma" w:hAnsi="Tahoma" w:cs="Tahoma"/>
          <w:sz w:val="20"/>
          <w:szCs w:val="20"/>
        </w:rPr>
        <w:t>-5695-1/16 od 24.10.2016.godine</w:t>
      </w:r>
      <w:r w:rsidRPr="000078DA">
        <w:rPr>
          <w:rFonts w:ascii="Tahoma" w:hAnsi="Tahoma" w:cs="Tahoma"/>
          <w:sz w:val="20"/>
          <w:szCs w:val="20"/>
        </w:rPr>
        <w:t>.</w:t>
      </w:r>
    </w:p>
    <w:p w:rsidR="00AE766C" w:rsidRPr="000078DA" w:rsidRDefault="00AE766C" w:rsidP="00AE766C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AE766C" w:rsidRDefault="00AE766C" w:rsidP="00C13FC2">
      <w:pPr>
        <w:pStyle w:val="NoSpacing"/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nadležni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Pr="000078DA">
        <w:rPr>
          <w:rFonts w:ascii="Tahoma" w:hAnsi="Tahoma" w:cs="Tahoma"/>
          <w:sz w:val="20"/>
          <w:szCs w:val="20"/>
        </w:rPr>
        <w:t>Ministarstvo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javne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uprave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Pr="000078DA">
        <w:rPr>
          <w:rFonts w:ascii="Tahoma" w:hAnsi="Tahoma" w:cs="Tahoma"/>
          <w:sz w:val="20"/>
          <w:szCs w:val="20"/>
        </w:rPr>
        <w:t>riješi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precizirano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Inicijativom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Pr="000078DA">
        <w:rPr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Sudskog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savjeta</w:t>
      </w:r>
      <w:proofErr w:type="spellEnd"/>
      <w:r>
        <w:rPr>
          <w:rFonts w:ascii="Tahoma" w:hAnsi="Tahoma" w:cs="Tahoma"/>
          <w:sz w:val="20"/>
          <w:szCs w:val="20"/>
        </w:rPr>
        <w:t xml:space="preserve"> broj:</w:t>
      </w:r>
      <w:r w:rsidRPr="003142CC">
        <w:rPr>
          <w:rFonts w:ascii="Tahoma" w:hAnsi="Tahoma" w:cs="Tahoma"/>
          <w:sz w:val="20"/>
          <w:szCs w:val="20"/>
        </w:rPr>
        <w:t>07-35-</w:t>
      </w:r>
      <w:r w:rsidR="00B75D4C">
        <w:rPr>
          <w:rFonts w:ascii="Tahoma" w:hAnsi="Tahoma" w:cs="Tahoma"/>
          <w:sz w:val="20"/>
          <w:szCs w:val="20"/>
        </w:rPr>
        <w:t>7805</w:t>
      </w:r>
      <w:r w:rsidRPr="003142CC">
        <w:rPr>
          <w:rFonts w:ascii="Tahoma" w:hAnsi="Tahoma" w:cs="Tahoma"/>
          <w:sz w:val="20"/>
          <w:szCs w:val="20"/>
        </w:rPr>
        <w:t>-</w:t>
      </w:r>
      <w:r w:rsidR="00B75D4C">
        <w:rPr>
          <w:rFonts w:ascii="Tahoma" w:hAnsi="Tahoma" w:cs="Tahoma"/>
          <w:sz w:val="20"/>
          <w:szCs w:val="20"/>
        </w:rPr>
        <w:t>3</w:t>
      </w:r>
      <w:r w:rsidRPr="003142CC">
        <w:rPr>
          <w:rFonts w:ascii="Tahoma" w:hAnsi="Tahoma" w:cs="Tahoma"/>
          <w:sz w:val="20"/>
          <w:szCs w:val="20"/>
        </w:rPr>
        <w:t>/1</w:t>
      </w:r>
      <w:r w:rsidR="00B75D4C">
        <w:rPr>
          <w:rFonts w:ascii="Tahoma" w:hAnsi="Tahoma" w:cs="Tahoma"/>
          <w:sz w:val="20"/>
          <w:szCs w:val="20"/>
        </w:rPr>
        <w:t>6</w:t>
      </w:r>
      <w:r w:rsidRPr="003142CC">
        <w:rPr>
          <w:rFonts w:ascii="Tahoma" w:hAnsi="Tahoma" w:cs="Tahoma"/>
          <w:sz w:val="20"/>
          <w:szCs w:val="20"/>
        </w:rPr>
        <w:t xml:space="preserve"> od </w:t>
      </w:r>
      <w:r w:rsidR="00B75D4C">
        <w:rPr>
          <w:rFonts w:ascii="Tahoma" w:hAnsi="Tahoma" w:cs="Tahoma"/>
          <w:sz w:val="20"/>
          <w:szCs w:val="20"/>
        </w:rPr>
        <w:t>01</w:t>
      </w:r>
      <w:r w:rsidRPr="003142CC">
        <w:rPr>
          <w:rFonts w:ascii="Tahoma" w:hAnsi="Tahoma" w:cs="Tahoma"/>
          <w:sz w:val="20"/>
          <w:szCs w:val="20"/>
        </w:rPr>
        <w:t>.0</w:t>
      </w:r>
      <w:r w:rsidR="00B75D4C">
        <w:rPr>
          <w:rFonts w:ascii="Tahoma" w:hAnsi="Tahoma" w:cs="Tahoma"/>
          <w:sz w:val="20"/>
          <w:szCs w:val="20"/>
        </w:rPr>
        <w:t>2</w:t>
      </w:r>
      <w:r w:rsidRPr="003142CC">
        <w:rPr>
          <w:rFonts w:ascii="Tahoma" w:hAnsi="Tahoma" w:cs="Tahoma"/>
          <w:sz w:val="20"/>
          <w:szCs w:val="20"/>
        </w:rPr>
        <w:t>.2017</w:t>
      </w:r>
      <w:r>
        <w:rPr>
          <w:rFonts w:ascii="Tahoma" w:hAnsi="Tahoma" w:cs="Tahoma"/>
          <w:sz w:val="20"/>
          <w:szCs w:val="20"/>
        </w:rPr>
        <w:t>.godine,</w:t>
      </w:r>
      <w:r w:rsidRPr="000078DA">
        <w:rPr>
          <w:rFonts w:ascii="Tahoma" w:hAnsi="Tahoma" w:cs="Tahoma"/>
          <w:sz w:val="20"/>
          <w:szCs w:val="20"/>
        </w:rPr>
        <w:t xml:space="preserve">i </w:t>
      </w:r>
      <w:proofErr w:type="spellStart"/>
      <w:r w:rsidRPr="000078DA">
        <w:rPr>
          <w:rFonts w:ascii="Tahoma" w:hAnsi="Tahoma" w:cs="Tahoma"/>
          <w:sz w:val="20"/>
          <w:szCs w:val="20"/>
        </w:rPr>
        <w:t>dostavi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zapisnik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sa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utvrđenim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činjeničnim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stanjem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r w:rsidRPr="00572BC3">
        <w:rPr>
          <w:rFonts w:ascii="Tahoma" w:hAnsi="Tahoma" w:cs="Tahoma"/>
          <w:sz w:val="20"/>
          <w:szCs w:val="20"/>
        </w:rPr>
        <w:t>da li je</w:t>
      </w:r>
      <w:r w:rsidRPr="00572BC3">
        <w:rPr>
          <w:sz w:val="20"/>
          <w:szCs w:val="20"/>
        </w:rPr>
        <w:t xml:space="preserve"> </w:t>
      </w:r>
      <w:proofErr w:type="spellStart"/>
      <w:r w:rsidRPr="00572BC3">
        <w:rPr>
          <w:rFonts w:ascii="Tahoma" w:hAnsi="Tahoma" w:cs="Tahoma"/>
          <w:sz w:val="20"/>
          <w:szCs w:val="20"/>
        </w:rPr>
        <w:t>Sudski</w:t>
      </w:r>
      <w:proofErr w:type="spellEnd"/>
      <w:r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72BC3">
        <w:rPr>
          <w:rFonts w:ascii="Tahoma" w:hAnsi="Tahoma" w:cs="Tahoma"/>
          <w:sz w:val="20"/>
          <w:szCs w:val="20"/>
        </w:rPr>
        <w:t>savjet</w:t>
      </w:r>
      <w:proofErr w:type="spellEnd"/>
      <w:r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72BC3">
        <w:rPr>
          <w:rFonts w:ascii="Tahoma" w:hAnsi="Tahoma" w:cs="Tahoma"/>
          <w:sz w:val="20"/>
          <w:szCs w:val="20"/>
        </w:rPr>
        <w:t>Crne</w:t>
      </w:r>
      <w:proofErr w:type="spellEnd"/>
      <w:r w:rsidRPr="00572BC3">
        <w:rPr>
          <w:rFonts w:ascii="Tahoma" w:hAnsi="Tahoma" w:cs="Tahoma"/>
          <w:sz w:val="20"/>
          <w:szCs w:val="20"/>
        </w:rPr>
        <w:t xml:space="preserve"> Gore </w:t>
      </w:r>
      <w:r w:rsidR="00C13FC2" w:rsidRPr="00C13FC2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C13FC2" w:rsidRPr="00C13FC2">
        <w:rPr>
          <w:rFonts w:ascii="Tahoma" w:hAnsi="Tahoma" w:cs="Tahoma"/>
          <w:sz w:val="20"/>
          <w:szCs w:val="20"/>
        </w:rPr>
        <w:t>posjedu</w:t>
      </w:r>
      <w:proofErr w:type="spellEnd"/>
      <w:r w:rsidR="00C13FC2" w:rsidRPr="00C13F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13FC2" w:rsidRPr="00C13FC2">
        <w:rPr>
          <w:rFonts w:ascii="Tahoma" w:hAnsi="Tahoma" w:cs="Tahoma"/>
          <w:sz w:val="20"/>
          <w:szCs w:val="20"/>
        </w:rPr>
        <w:t>informacije</w:t>
      </w:r>
      <w:proofErr w:type="spellEnd"/>
      <w:r w:rsidR="00C13FC2" w:rsidRPr="00C13F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13FC2" w:rsidRPr="00C13FC2">
        <w:rPr>
          <w:rFonts w:ascii="Tahoma" w:hAnsi="Tahoma" w:cs="Tahoma"/>
          <w:sz w:val="20"/>
          <w:szCs w:val="20"/>
        </w:rPr>
        <w:t>dokaz</w:t>
      </w:r>
      <w:proofErr w:type="spellEnd"/>
      <w:r w:rsidR="00C13FC2" w:rsidRPr="00C13FC2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C13FC2" w:rsidRPr="00C13FC2">
        <w:rPr>
          <w:rFonts w:ascii="Tahoma" w:hAnsi="Tahoma" w:cs="Tahoma"/>
          <w:sz w:val="20"/>
          <w:szCs w:val="20"/>
        </w:rPr>
        <w:t>slanju</w:t>
      </w:r>
      <w:proofErr w:type="spellEnd"/>
      <w:r w:rsidR="00C13FC2" w:rsidRPr="00C13F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13FC2" w:rsidRPr="00C13FC2">
        <w:rPr>
          <w:rFonts w:ascii="Tahoma" w:hAnsi="Tahoma" w:cs="Tahoma"/>
          <w:sz w:val="20"/>
          <w:szCs w:val="20"/>
        </w:rPr>
        <w:t>obavještenja</w:t>
      </w:r>
      <w:proofErr w:type="spellEnd"/>
      <w:r w:rsidR="00C13FC2" w:rsidRPr="00C13FC2">
        <w:rPr>
          <w:rFonts w:ascii="Tahoma" w:hAnsi="Tahoma" w:cs="Tahoma"/>
          <w:sz w:val="20"/>
          <w:szCs w:val="20"/>
        </w:rPr>
        <w:t xml:space="preserve"> od 01.07.2012.godine.</w:t>
      </w:r>
      <w:proofErr w:type="gramEnd"/>
    </w:p>
    <w:p w:rsidR="00ED056B" w:rsidRDefault="00ED056B" w:rsidP="00C13FC2">
      <w:pPr>
        <w:pStyle w:val="NoSpacing"/>
        <w:jc w:val="both"/>
        <w:rPr>
          <w:rFonts w:ascii="Tahoma" w:hAnsi="Tahoma" w:cs="Tahoma"/>
          <w:b/>
          <w:sz w:val="20"/>
          <w:szCs w:val="20"/>
        </w:rPr>
      </w:pPr>
    </w:p>
    <w:p w:rsidR="00AE766C" w:rsidRDefault="00AE766C" w:rsidP="00AE766C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  <w:r w:rsidRPr="00860A6C">
        <w:rPr>
          <w:rFonts w:ascii="Tahoma" w:hAnsi="Tahoma" w:cs="Tahoma"/>
          <w:b/>
          <w:sz w:val="20"/>
          <w:szCs w:val="20"/>
        </w:rPr>
        <w:t xml:space="preserve">O b r a z l o ž e </w:t>
      </w:r>
      <w:proofErr w:type="spellStart"/>
      <w:proofErr w:type="gramStart"/>
      <w:r w:rsidRPr="00860A6C">
        <w:rPr>
          <w:rFonts w:ascii="Tahoma" w:hAnsi="Tahoma" w:cs="Tahoma"/>
          <w:b/>
          <w:sz w:val="20"/>
          <w:szCs w:val="20"/>
        </w:rPr>
        <w:t>nj</w:t>
      </w:r>
      <w:proofErr w:type="spellEnd"/>
      <w:proofErr w:type="gramEnd"/>
      <w:r w:rsidRPr="00860A6C">
        <w:rPr>
          <w:rFonts w:ascii="Tahoma" w:hAnsi="Tahoma" w:cs="Tahoma"/>
          <w:b/>
          <w:sz w:val="20"/>
          <w:szCs w:val="20"/>
        </w:rPr>
        <w:t xml:space="preserve"> e</w:t>
      </w:r>
    </w:p>
    <w:p w:rsidR="00AE766C" w:rsidRPr="00860A6C" w:rsidRDefault="00AE766C" w:rsidP="00AE766C">
      <w:pPr>
        <w:pStyle w:val="NoSpacing"/>
        <w:jc w:val="center"/>
        <w:rPr>
          <w:rFonts w:ascii="Tahoma" w:hAnsi="Tahoma" w:cs="Tahoma"/>
          <w:b/>
          <w:sz w:val="20"/>
          <w:szCs w:val="20"/>
        </w:rPr>
      </w:pPr>
    </w:p>
    <w:p w:rsidR="00AE766C" w:rsidRPr="000078DA" w:rsidRDefault="00AE766C" w:rsidP="00AE766C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B961B2">
        <w:rPr>
          <w:rFonts w:ascii="Tahoma" w:hAnsi="Tahoma" w:cs="Tahoma"/>
          <w:sz w:val="20"/>
          <w:szCs w:val="20"/>
        </w:rPr>
        <w:t>22</w:t>
      </w:r>
      <w:r>
        <w:rPr>
          <w:rFonts w:ascii="Tahoma" w:hAnsi="Tahoma" w:cs="Tahoma"/>
          <w:sz w:val="20"/>
          <w:szCs w:val="20"/>
        </w:rPr>
        <w:t>.</w:t>
      </w:r>
      <w:r w:rsidR="00B961B2">
        <w:rPr>
          <w:rFonts w:ascii="Tahoma" w:hAnsi="Tahoma" w:cs="Tahoma"/>
          <w:sz w:val="20"/>
          <w:szCs w:val="20"/>
        </w:rPr>
        <w:t>11</w:t>
      </w:r>
      <w:r>
        <w:rPr>
          <w:rFonts w:ascii="Tahoma" w:hAnsi="Tahoma" w:cs="Tahoma"/>
          <w:sz w:val="20"/>
          <w:szCs w:val="20"/>
        </w:rPr>
        <w:t>.2016.</w:t>
      </w:r>
      <w:r w:rsidRPr="000078DA">
        <w:rPr>
          <w:rFonts w:ascii="Tahoma" w:hAnsi="Tahoma" w:cs="Tahoma"/>
          <w:sz w:val="20"/>
          <w:szCs w:val="20"/>
        </w:rPr>
        <w:t xml:space="preserve">godine </w:t>
      </w:r>
      <w:proofErr w:type="spellStart"/>
      <w:r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dostavljena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žalba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Predraga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Vujovića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Podgorice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izjavljena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Rješenja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Sudskog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="00B961B2" w:rsidRPr="00B961B2">
        <w:rPr>
          <w:rFonts w:ascii="Tahoma" w:hAnsi="Tahoma" w:cs="Tahoma"/>
          <w:sz w:val="20"/>
          <w:szCs w:val="20"/>
        </w:rPr>
        <w:t>broj</w:t>
      </w:r>
      <w:proofErr w:type="gramStart"/>
      <w:r w:rsidR="00B961B2" w:rsidRPr="00B961B2">
        <w:rPr>
          <w:rFonts w:ascii="Tahoma" w:hAnsi="Tahoma" w:cs="Tahoma"/>
          <w:sz w:val="20"/>
          <w:szCs w:val="20"/>
        </w:rPr>
        <w:t>:10</w:t>
      </w:r>
      <w:proofErr w:type="gramEnd"/>
      <w:r w:rsidR="00B961B2" w:rsidRPr="00B961B2">
        <w:rPr>
          <w:rFonts w:ascii="Tahoma" w:hAnsi="Tahoma" w:cs="Tahoma"/>
          <w:sz w:val="20"/>
          <w:szCs w:val="20"/>
        </w:rPr>
        <w:t>-5695-1/16 od 24.10.2016.godine</w:t>
      </w:r>
      <w:r w:rsidRPr="000078DA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0078DA">
        <w:rPr>
          <w:rFonts w:ascii="Tahoma" w:hAnsi="Tahoma" w:cs="Tahoma"/>
          <w:sz w:val="20"/>
          <w:szCs w:val="20"/>
        </w:rPr>
        <w:t>Kako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kod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u </w:t>
      </w:r>
      <w:proofErr w:type="spellStart"/>
      <w:r w:rsidRPr="000078DA">
        <w:rPr>
          <w:rFonts w:ascii="Tahoma" w:hAnsi="Tahoma" w:cs="Tahoma"/>
          <w:sz w:val="20"/>
          <w:szCs w:val="20"/>
        </w:rPr>
        <w:t>toku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, to je </w:t>
      </w:r>
      <w:proofErr w:type="spellStart"/>
      <w:r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toku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odlučivanja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predmetnoj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naišao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to: </w:t>
      </w:r>
      <w:r w:rsidRPr="00572BC3">
        <w:rPr>
          <w:rFonts w:ascii="Tahoma" w:hAnsi="Tahoma" w:cs="Tahoma"/>
          <w:sz w:val="20"/>
          <w:szCs w:val="20"/>
        </w:rPr>
        <w:t>da li je</w:t>
      </w:r>
      <w:r w:rsidRPr="00572BC3">
        <w:rPr>
          <w:sz w:val="20"/>
          <w:szCs w:val="20"/>
        </w:rPr>
        <w:t xml:space="preserve"> </w:t>
      </w:r>
      <w:proofErr w:type="spellStart"/>
      <w:r w:rsidRPr="00572BC3">
        <w:rPr>
          <w:rFonts w:ascii="Tahoma" w:hAnsi="Tahoma" w:cs="Tahoma"/>
          <w:sz w:val="20"/>
          <w:szCs w:val="20"/>
        </w:rPr>
        <w:t>Sudski</w:t>
      </w:r>
      <w:proofErr w:type="spellEnd"/>
      <w:r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72BC3">
        <w:rPr>
          <w:rFonts w:ascii="Tahoma" w:hAnsi="Tahoma" w:cs="Tahoma"/>
          <w:sz w:val="20"/>
          <w:szCs w:val="20"/>
        </w:rPr>
        <w:t>savjet</w:t>
      </w:r>
      <w:proofErr w:type="spellEnd"/>
      <w:r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72BC3">
        <w:rPr>
          <w:rFonts w:ascii="Tahoma" w:hAnsi="Tahoma" w:cs="Tahoma"/>
          <w:sz w:val="20"/>
          <w:szCs w:val="20"/>
        </w:rPr>
        <w:t>Crne</w:t>
      </w:r>
      <w:proofErr w:type="spellEnd"/>
      <w:r w:rsidRPr="00572BC3">
        <w:rPr>
          <w:rFonts w:ascii="Tahoma" w:hAnsi="Tahoma" w:cs="Tahoma"/>
          <w:sz w:val="20"/>
          <w:szCs w:val="20"/>
        </w:rPr>
        <w:t xml:space="preserve"> Gore </w:t>
      </w:r>
      <w:r w:rsidR="00B961B2" w:rsidRPr="00B961B2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="00B961B2" w:rsidRPr="00B961B2">
        <w:rPr>
          <w:rFonts w:ascii="Tahoma" w:hAnsi="Tahoma" w:cs="Tahoma"/>
          <w:sz w:val="20"/>
          <w:szCs w:val="20"/>
        </w:rPr>
        <w:t>posjedu</w:t>
      </w:r>
      <w:proofErr w:type="spellEnd"/>
      <w:r w:rsidR="00B961B2" w:rsidRPr="00B961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961B2" w:rsidRPr="00B961B2">
        <w:rPr>
          <w:rFonts w:ascii="Tahoma" w:hAnsi="Tahoma" w:cs="Tahoma"/>
          <w:sz w:val="20"/>
          <w:szCs w:val="20"/>
        </w:rPr>
        <w:t>informacije</w:t>
      </w:r>
      <w:proofErr w:type="spellEnd"/>
      <w:r w:rsidR="00B961B2" w:rsidRPr="00B961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961B2" w:rsidRPr="00B961B2">
        <w:rPr>
          <w:rFonts w:ascii="Tahoma" w:hAnsi="Tahoma" w:cs="Tahoma"/>
          <w:sz w:val="20"/>
          <w:szCs w:val="20"/>
        </w:rPr>
        <w:t>dokaz</w:t>
      </w:r>
      <w:proofErr w:type="spellEnd"/>
      <w:r w:rsidR="00B961B2" w:rsidRPr="00B961B2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B961B2" w:rsidRPr="00B961B2">
        <w:rPr>
          <w:rFonts w:ascii="Tahoma" w:hAnsi="Tahoma" w:cs="Tahoma"/>
          <w:sz w:val="20"/>
          <w:szCs w:val="20"/>
        </w:rPr>
        <w:t>slanju</w:t>
      </w:r>
      <w:proofErr w:type="spellEnd"/>
      <w:r w:rsidR="00B961B2" w:rsidRPr="00B961B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961B2" w:rsidRPr="00B961B2">
        <w:rPr>
          <w:rFonts w:ascii="Tahoma" w:hAnsi="Tahoma" w:cs="Tahoma"/>
          <w:sz w:val="20"/>
          <w:szCs w:val="20"/>
        </w:rPr>
        <w:t>obavještenja</w:t>
      </w:r>
      <w:proofErr w:type="spellEnd"/>
      <w:r w:rsidR="00B961B2" w:rsidRPr="00B961B2">
        <w:rPr>
          <w:rFonts w:ascii="Tahoma" w:hAnsi="Tahoma" w:cs="Tahoma"/>
          <w:sz w:val="20"/>
          <w:szCs w:val="20"/>
        </w:rPr>
        <w:t xml:space="preserve"> od 01.07.2012.godine</w:t>
      </w:r>
      <w:proofErr w:type="gramStart"/>
      <w:r w:rsidR="00B961B2" w:rsidRPr="00B961B2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.</w:t>
      </w:r>
      <w:proofErr w:type="gram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Kako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smislu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139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, da </w:t>
      </w:r>
      <w:proofErr w:type="spellStart"/>
      <w:r w:rsidRPr="000078DA">
        <w:rPr>
          <w:rFonts w:ascii="Tahoma" w:hAnsi="Tahoma" w:cs="Tahoma"/>
          <w:sz w:val="20"/>
          <w:szCs w:val="20"/>
        </w:rPr>
        <w:t>kada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naiđe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bez </w:t>
      </w:r>
      <w:proofErr w:type="spellStart"/>
      <w:r w:rsidRPr="000078DA">
        <w:rPr>
          <w:rFonts w:ascii="Tahoma" w:hAnsi="Tahoma" w:cs="Tahoma"/>
          <w:sz w:val="20"/>
          <w:szCs w:val="20"/>
        </w:rPr>
        <w:t>čijeg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rješavanja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Pr="000078DA">
        <w:rPr>
          <w:rFonts w:ascii="Tahoma" w:hAnsi="Tahoma" w:cs="Tahoma"/>
          <w:sz w:val="20"/>
          <w:szCs w:val="20"/>
        </w:rPr>
        <w:t>može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riješiti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samu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stvar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, a da je to </w:t>
      </w:r>
      <w:proofErr w:type="spellStart"/>
      <w:r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čini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samostalnu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pravnu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cijelinu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0078DA">
        <w:rPr>
          <w:rFonts w:ascii="Tahoma" w:hAnsi="Tahoma" w:cs="Tahoma"/>
          <w:sz w:val="20"/>
          <w:szCs w:val="20"/>
        </w:rPr>
        <w:t>čije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rješavanje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u </w:t>
      </w:r>
      <w:proofErr w:type="spellStart"/>
      <w:r w:rsidRPr="000078DA">
        <w:rPr>
          <w:rFonts w:ascii="Tahoma" w:hAnsi="Tahoma" w:cs="Tahoma"/>
          <w:sz w:val="20"/>
          <w:szCs w:val="20"/>
        </w:rPr>
        <w:t>nadležnosti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drugog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organa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Pr="000078DA">
        <w:rPr>
          <w:sz w:val="20"/>
          <w:szCs w:val="20"/>
        </w:rPr>
        <w:t xml:space="preserve"> </w:t>
      </w:r>
      <w:r w:rsidRPr="000078DA">
        <w:rPr>
          <w:rFonts w:ascii="Tahoma" w:hAnsi="Tahoma" w:cs="Tahoma"/>
          <w:sz w:val="20"/>
          <w:szCs w:val="20"/>
        </w:rPr>
        <w:t xml:space="preserve">Ministarstva </w:t>
      </w:r>
      <w:proofErr w:type="spellStart"/>
      <w:r>
        <w:rPr>
          <w:rFonts w:ascii="Tahoma" w:hAnsi="Tahoma" w:cs="Tahoma"/>
          <w:sz w:val="20"/>
          <w:szCs w:val="20"/>
        </w:rPr>
        <w:t>javne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uprave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46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informacijama, </w:t>
      </w:r>
      <w:proofErr w:type="spellStart"/>
      <w:r w:rsidRPr="000078DA">
        <w:rPr>
          <w:rFonts w:ascii="Tahoma" w:hAnsi="Tahoma" w:cs="Tahoma"/>
          <w:sz w:val="20"/>
          <w:szCs w:val="20"/>
        </w:rPr>
        <w:t>donosi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zaključak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prekidu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Pr="000078DA">
        <w:rPr>
          <w:rFonts w:ascii="Tahoma" w:hAnsi="Tahoma" w:cs="Tahoma"/>
          <w:sz w:val="20"/>
          <w:szCs w:val="20"/>
        </w:rPr>
        <w:t>.</w:t>
      </w:r>
    </w:p>
    <w:p w:rsidR="00AE766C" w:rsidRPr="000078DA" w:rsidRDefault="00AE766C" w:rsidP="00AE766C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8D154E" w:rsidRDefault="00AE766C" w:rsidP="00AE766C">
      <w:pPr>
        <w:pStyle w:val="NoSpacing"/>
        <w:jc w:val="both"/>
        <w:rPr>
          <w:rFonts w:ascii="Tahoma" w:hAnsi="Tahoma" w:cs="Tahoma"/>
          <w:sz w:val="20"/>
          <w:szCs w:val="20"/>
        </w:rPr>
      </w:pPr>
      <w:r w:rsidRPr="000078DA">
        <w:rPr>
          <w:rFonts w:ascii="Tahoma" w:hAnsi="Tahoma" w:cs="Tahoma"/>
          <w:sz w:val="20"/>
          <w:szCs w:val="20"/>
        </w:rPr>
        <w:t xml:space="preserve">Dana </w:t>
      </w:r>
      <w:r w:rsidR="00B961B2">
        <w:rPr>
          <w:rFonts w:ascii="Tahoma" w:hAnsi="Tahoma" w:cs="Tahoma"/>
          <w:sz w:val="20"/>
          <w:szCs w:val="20"/>
        </w:rPr>
        <w:t>01</w:t>
      </w:r>
      <w:r>
        <w:rPr>
          <w:rFonts w:ascii="Tahoma" w:hAnsi="Tahoma" w:cs="Tahoma"/>
          <w:sz w:val="20"/>
          <w:szCs w:val="20"/>
        </w:rPr>
        <w:t>.0</w:t>
      </w:r>
      <w:r w:rsidR="00B961B2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.2017</w:t>
      </w:r>
      <w:r w:rsidRPr="000078DA">
        <w:rPr>
          <w:rFonts w:ascii="Tahoma" w:hAnsi="Tahoma" w:cs="Tahoma"/>
          <w:sz w:val="20"/>
          <w:szCs w:val="20"/>
        </w:rPr>
        <w:t xml:space="preserve">.godine </w:t>
      </w:r>
      <w:proofErr w:type="spellStart"/>
      <w:r w:rsidRPr="000078DA">
        <w:rPr>
          <w:rFonts w:ascii="Tahoma" w:hAnsi="Tahoma" w:cs="Tahoma"/>
          <w:sz w:val="20"/>
          <w:szCs w:val="20"/>
        </w:rPr>
        <w:t>Agencija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podnijela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nadležnom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organu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Ministarstvu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46A7">
        <w:rPr>
          <w:rFonts w:ascii="Tahoma" w:hAnsi="Tahoma" w:cs="Tahoma"/>
          <w:sz w:val="20"/>
          <w:szCs w:val="20"/>
        </w:rPr>
        <w:t>javne</w:t>
      </w:r>
      <w:proofErr w:type="spellEnd"/>
      <w:r w:rsidR="008D46A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46A7">
        <w:rPr>
          <w:rFonts w:ascii="Tahoma" w:hAnsi="Tahoma" w:cs="Tahoma"/>
          <w:sz w:val="20"/>
          <w:szCs w:val="20"/>
        </w:rPr>
        <w:t>uprave</w:t>
      </w:r>
      <w:proofErr w:type="spellEnd"/>
      <w:r w:rsidRPr="000078DA">
        <w:rPr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Inicijativu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Sudskog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savjeta</w:t>
      </w:r>
      <w:proofErr w:type="spellEnd"/>
      <w:r>
        <w:rPr>
          <w:rFonts w:ascii="Tahoma" w:hAnsi="Tahoma" w:cs="Tahoma"/>
          <w:sz w:val="20"/>
          <w:szCs w:val="20"/>
        </w:rPr>
        <w:t xml:space="preserve">  </w:t>
      </w:r>
      <w:r w:rsidRPr="000078DA">
        <w:rPr>
          <w:rFonts w:ascii="Tahoma" w:hAnsi="Tahoma" w:cs="Tahoma"/>
          <w:sz w:val="20"/>
          <w:szCs w:val="20"/>
        </w:rPr>
        <w:t>br</w:t>
      </w:r>
      <w:proofErr w:type="gramEnd"/>
      <w:r w:rsidRPr="000078DA">
        <w:rPr>
          <w:rFonts w:ascii="Tahoma" w:hAnsi="Tahoma" w:cs="Tahoma"/>
          <w:sz w:val="20"/>
          <w:szCs w:val="20"/>
        </w:rPr>
        <w:t xml:space="preserve">. </w:t>
      </w:r>
      <w:r w:rsidRPr="003142CC">
        <w:rPr>
          <w:rFonts w:ascii="Tahoma" w:hAnsi="Tahoma" w:cs="Tahoma"/>
          <w:sz w:val="20"/>
          <w:szCs w:val="20"/>
        </w:rPr>
        <w:t>07-35-</w:t>
      </w:r>
      <w:r w:rsidR="00B961B2">
        <w:rPr>
          <w:rFonts w:ascii="Tahoma" w:hAnsi="Tahoma" w:cs="Tahoma"/>
          <w:sz w:val="20"/>
          <w:szCs w:val="20"/>
        </w:rPr>
        <w:t>7805</w:t>
      </w:r>
      <w:r w:rsidRPr="003142CC">
        <w:rPr>
          <w:rFonts w:ascii="Tahoma" w:hAnsi="Tahoma" w:cs="Tahoma"/>
          <w:sz w:val="20"/>
          <w:szCs w:val="20"/>
        </w:rPr>
        <w:t>-</w:t>
      </w:r>
      <w:r w:rsidR="00B961B2">
        <w:rPr>
          <w:rFonts w:ascii="Tahoma" w:hAnsi="Tahoma" w:cs="Tahoma"/>
          <w:sz w:val="20"/>
          <w:szCs w:val="20"/>
        </w:rPr>
        <w:t>3</w:t>
      </w:r>
      <w:r w:rsidRPr="003142CC">
        <w:rPr>
          <w:rFonts w:ascii="Tahoma" w:hAnsi="Tahoma" w:cs="Tahoma"/>
          <w:sz w:val="20"/>
          <w:szCs w:val="20"/>
        </w:rPr>
        <w:t>/1</w:t>
      </w:r>
      <w:r w:rsidR="008D46A7">
        <w:rPr>
          <w:rFonts w:ascii="Tahoma" w:hAnsi="Tahoma" w:cs="Tahoma"/>
          <w:sz w:val="20"/>
          <w:szCs w:val="20"/>
        </w:rPr>
        <w:t>6</w:t>
      </w:r>
      <w:r w:rsidRPr="003142CC">
        <w:rPr>
          <w:rFonts w:ascii="Tahoma" w:hAnsi="Tahoma" w:cs="Tahoma"/>
          <w:sz w:val="20"/>
          <w:szCs w:val="20"/>
        </w:rPr>
        <w:t xml:space="preserve"> </w:t>
      </w:r>
      <w:r w:rsidRPr="006419D3">
        <w:rPr>
          <w:rFonts w:ascii="Tahoma" w:hAnsi="Tahoma" w:cs="Tahoma"/>
          <w:sz w:val="20"/>
          <w:szCs w:val="20"/>
        </w:rPr>
        <w:t xml:space="preserve">od </w:t>
      </w:r>
      <w:r w:rsidR="00B961B2">
        <w:rPr>
          <w:rFonts w:ascii="Tahoma" w:hAnsi="Tahoma" w:cs="Tahoma"/>
          <w:sz w:val="20"/>
          <w:szCs w:val="20"/>
        </w:rPr>
        <w:t>01</w:t>
      </w:r>
      <w:r w:rsidRPr="006419D3">
        <w:rPr>
          <w:rFonts w:ascii="Tahoma" w:hAnsi="Tahoma" w:cs="Tahoma"/>
          <w:sz w:val="20"/>
          <w:szCs w:val="20"/>
        </w:rPr>
        <w:t>.0</w:t>
      </w:r>
      <w:r w:rsidR="00B961B2">
        <w:rPr>
          <w:rFonts w:ascii="Tahoma" w:hAnsi="Tahoma" w:cs="Tahoma"/>
          <w:sz w:val="20"/>
          <w:szCs w:val="20"/>
        </w:rPr>
        <w:t>2</w:t>
      </w:r>
      <w:r w:rsidRPr="006419D3">
        <w:rPr>
          <w:rFonts w:ascii="Tahoma" w:hAnsi="Tahoma" w:cs="Tahoma"/>
          <w:sz w:val="20"/>
          <w:szCs w:val="20"/>
        </w:rPr>
        <w:t>.2017.</w:t>
      </w:r>
      <w:r>
        <w:rPr>
          <w:rFonts w:ascii="Tahoma" w:hAnsi="Tahoma" w:cs="Tahoma"/>
          <w:sz w:val="20"/>
          <w:szCs w:val="20"/>
        </w:rPr>
        <w:t>godine.</w:t>
      </w:r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B70C2">
        <w:rPr>
          <w:rFonts w:ascii="Tahoma" w:hAnsi="Tahoma" w:cs="Tahoma"/>
          <w:sz w:val="20"/>
          <w:szCs w:val="20"/>
        </w:rPr>
        <w:t>Savjet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B70C2">
        <w:rPr>
          <w:rFonts w:ascii="Tahoma" w:hAnsi="Tahoma" w:cs="Tahoma"/>
          <w:sz w:val="20"/>
          <w:szCs w:val="20"/>
        </w:rPr>
        <w:t>Agencije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8B70C2">
        <w:rPr>
          <w:rFonts w:ascii="Tahoma" w:hAnsi="Tahoma" w:cs="Tahoma"/>
          <w:sz w:val="20"/>
          <w:szCs w:val="20"/>
        </w:rPr>
        <w:t>podnijetom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B70C2">
        <w:rPr>
          <w:rFonts w:ascii="Tahoma" w:hAnsi="Tahoma" w:cs="Tahoma"/>
          <w:sz w:val="20"/>
          <w:szCs w:val="20"/>
        </w:rPr>
        <w:t>inicijativom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br</w:t>
      </w:r>
      <w:r w:rsidRPr="00572BC3">
        <w:rPr>
          <w:rFonts w:ascii="Tahoma" w:hAnsi="Tahoma" w:cs="Tahoma"/>
          <w:color w:val="C00000"/>
          <w:sz w:val="20"/>
          <w:szCs w:val="20"/>
        </w:rPr>
        <w:t xml:space="preserve">. </w:t>
      </w:r>
      <w:r w:rsidRPr="003142CC">
        <w:rPr>
          <w:rFonts w:ascii="Tahoma" w:hAnsi="Tahoma" w:cs="Tahoma"/>
          <w:sz w:val="20"/>
          <w:szCs w:val="20"/>
        </w:rPr>
        <w:t>07-35-</w:t>
      </w:r>
      <w:r w:rsidR="00F55335">
        <w:rPr>
          <w:rFonts w:ascii="Tahoma" w:hAnsi="Tahoma" w:cs="Tahoma"/>
          <w:sz w:val="20"/>
          <w:szCs w:val="20"/>
        </w:rPr>
        <w:t>7805</w:t>
      </w:r>
      <w:r w:rsidRPr="003142CC">
        <w:rPr>
          <w:rFonts w:ascii="Tahoma" w:hAnsi="Tahoma" w:cs="Tahoma"/>
          <w:sz w:val="20"/>
          <w:szCs w:val="20"/>
        </w:rPr>
        <w:t>-</w:t>
      </w:r>
      <w:r w:rsidR="00F55335">
        <w:rPr>
          <w:rFonts w:ascii="Tahoma" w:hAnsi="Tahoma" w:cs="Tahoma"/>
          <w:sz w:val="20"/>
          <w:szCs w:val="20"/>
        </w:rPr>
        <w:t>3</w:t>
      </w:r>
      <w:r w:rsidRPr="003142CC">
        <w:rPr>
          <w:rFonts w:ascii="Tahoma" w:hAnsi="Tahoma" w:cs="Tahoma"/>
          <w:sz w:val="20"/>
          <w:szCs w:val="20"/>
        </w:rPr>
        <w:t>/1</w:t>
      </w:r>
      <w:r w:rsidR="00F55335">
        <w:rPr>
          <w:rFonts w:ascii="Tahoma" w:hAnsi="Tahoma" w:cs="Tahoma"/>
          <w:sz w:val="20"/>
          <w:szCs w:val="20"/>
        </w:rPr>
        <w:t>6</w:t>
      </w:r>
      <w:r w:rsidRPr="003142CC">
        <w:rPr>
          <w:rFonts w:ascii="Tahoma" w:hAnsi="Tahoma" w:cs="Tahoma"/>
          <w:sz w:val="20"/>
          <w:szCs w:val="20"/>
        </w:rPr>
        <w:t xml:space="preserve"> </w:t>
      </w:r>
      <w:r w:rsidRPr="006419D3">
        <w:rPr>
          <w:rFonts w:ascii="Tahoma" w:hAnsi="Tahoma" w:cs="Tahoma"/>
          <w:sz w:val="20"/>
          <w:szCs w:val="20"/>
        </w:rPr>
        <w:t xml:space="preserve">od </w:t>
      </w:r>
      <w:r w:rsidR="00F55335">
        <w:rPr>
          <w:rFonts w:ascii="Tahoma" w:hAnsi="Tahoma" w:cs="Tahoma"/>
          <w:sz w:val="20"/>
          <w:szCs w:val="20"/>
        </w:rPr>
        <w:t>01</w:t>
      </w:r>
      <w:r w:rsidRPr="006419D3">
        <w:rPr>
          <w:rFonts w:ascii="Tahoma" w:hAnsi="Tahoma" w:cs="Tahoma"/>
          <w:sz w:val="20"/>
          <w:szCs w:val="20"/>
        </w:rPr>
        <w:t>.0</w:t>
      </w:r>
      <w:r w:rsidR="00F55335">
        <w:rPr>
          <w:rFonts w:ascii="Tahoma" w:hAnsi="Tahoma" w:cs="Tahoma"/>
          <w:sz w:val="20"/>
          <w:szCs w:val="20"/>
        </w:rPr>
        <w:t>2</w:t>
      </w:r>
      <w:r w:rsidRPr="006419D3">
        <w:rPr>
          <w:rFonts w:ascii="Tahoma" w:hAnsi="Tahoma" w:cs="Tahoma"/>
          <w:sz w:val="20"/>
          <w:szCs w:val="20"/>
        </w:rPr>
        <w:t>.2017</w:t>
      </w:r>
      <w:r>
        <w:rPr>
          <w:rFonts w:ascii="Tahoma" w:hAnsi="Tahoma" w:cs="Tahoma"/>
          <w:sz w:val="20"/>
          <w:szCs w:val="20"/>
        </w:rPr>
        <w:t>.godine</w:t>
      </w:r>
      <w:r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B70C2">
        <w:rPr>
          <w:rFonts w:ascii="Tahoma" w:hAnsi="Tahoma" w:cs="Tahoma"/>
          <w:sz w:val="20"/>
          <w:szCs w:val="20"/>
        </w:rPr>
        <w:t>za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B70C2">
        <w:rPr>
          <w:rFonts w:ascii="Tahoma" w:hAnsi="Tahoma" w:cs="Tahoma"/>
          <w:sz w:val="20"/>
          <w:szCs w:val="20"/>
        </w:rPr>
        <w:t>vršenje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B70C2">
        <w:rPr>
          <w:rFonts w:ascii="Tahoma" w:hAnsi="Tahoma" w:cs="Tahoma"/>
          <w:sz w:val="20"/>
          <w:szCs w:val="20"/>
        </w:rPr>
        <w:t>kontrole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B70C2">
        <w:rPr>
          <w:rFonts w:ascii="Tahoma" w:hAnsi="Tahoma" w:cs="Tahoma"/>
          <w:sz w:val="20"/>
          <w:szCs w:val="20"/>
        </w:rPr>
        <w:t>kancelarijskog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B70C2">
        <w:rPr>
          <w:rFonts w:ascii="Tahoma" w:hAnsi="Tahoma" w:cs="Tahoma"/>
          <w:sz w:val="20"/>
          <w:szCs w:val="20"/>
        </w:rPr>
        <w:t>poslovanja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Sudskog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savjeta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B70C2">
        <w:rPr>
          <w:rFonts w:ascii="Tahoma" w:hAnsi="Tahoma" w:cs="Tahoma"/>
          <w:sz w:val="20"/>
          <w:szCs w:val="20"/>
        </w:rPr>
        <w:t>shodno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B70C2">
        <w:rPr>
          <w:rFonts w:ascii="Tahoma" w:hAnsi="Tahoma" w:cs="Tahoma"/>
          <w:sz w:val="20"/>
          <w:szCs w:val="20"/>
        </w:rPr>
        <w:t>članu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40 </w:t>
      </w:r>
      <w:proofErr w:type="spellStart"/>
      <w:r w:rsidRPr="008B70C2">
        <w:rPr>
          <w:rFonts w:ascii="Tahoma" w:hAnsi="Tahoma" w:cs="Tahoma"/>
          <w:sz w:val="20"/>
          <w:szCs w:val="20"/>
        </w:rPr>
        <w:t>stav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Pr="008B70C2">
        <w:rPr>
          <w:rFonts w:ascii="Tahoma" w:hAnsi="Tahoma" w:cs="Tahoma"/>
          <w:sz w:val="20"/>
          <w:szCs w:val="20"/>
        </w:rPr>
        <w:t>tačka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8B70C2">
        <w:rPr>
          <w:rFonts w:ascii="Tahoma" w:hAnsi="Tahoma" w:cs="Tahoma"/>
          <w:sz w:val="20"/>
          <w:szCs w:val="20"/>
        </w:rPr>
        <w:t>Zakona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8B70C2">
        <w:rPr>
          <w:rFonts w:ascii="Tahoma" w:hAnsi="Tahoma" w:cs="Tahoma"/>
          <w:sz w:val="20"/>
          <w:szCs w:val="20"/>
        </w:rPr>
        <w:t>slobodnom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B70C2">
        <w:rPr>
          <w:rFonts w:ascii="Tahoma" w:hAnsi="Tahoma" w:cs="Tahoma"/>
          <w:sz w:val="20"/>
          <w:szCs w:val="20"/>
        </w:rPr>
        <w:t>pristupu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</w:t>
      </w:r>
      <w:r w:rsidRPr="008B70C2">
        <w:rPr>
          <w:rFonts w:ascii="Tahoma" w:hAnsi="Tahoma" w:cs="Tahoma"/>
          <w:sz w:val="20"/>
          <w:szCs w:val="20"/>
        </w:rPr>
        <w:lastRenderedPageBreak/>
        <w:t xml:space="preserve">informacijama </w:t>
      </w:r>
      <w:proofErr w:type="spellStart"/>
      <w:r w:rsidRPr="008B70C2">
        <w:rPr>
          <w:rFonts w:ascii="Tahoma" w:hAnsi="Tahoma" w:cs="Tahoma"/>
          <w:sz w:val="20"/>
          <w:szCs w:val="20"/>
        </w:rPr>
        <w:t>tražio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Pr="008B70C2">
        <w:rPr>
          <w:rFonts w:ascii="Tahoma" w:hAnsi="Tahoma" w:cs="Tahoma"/>
          <w:sz w:val="20"/>
          <w:szCs w:val="20"/>
        </w:rPr>
        <w:t>riješi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B70C2">
        <w:rPr>
          <w:rFonts w:ascii="Tahoma" w:hAnsi="Tahoma" w:cs="Tahoma"/>
          <w:sz w:val="20"/>
          <w:szCs w:val="20"/>
        </w:rPr>
        <w:t>prethodno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B70C2">
        <w:rPr>
          <w:rFonts w:ascii="Tahoma" w:hAnsi="Tahoma" w:cs="Tahoma"/>
          <w:sz w:val="20"/>
          <w:szCs w:val="20"/>
        </w:rPr>
        <w:t>pitanje</w:t>
      </w:r>
      <w:proofErr w:type="spellEnd"/>
      <w:r w:rsidRPr="008B70C2">
        <w:rPr>
          <w:rFonts w:ascii="Tahoma" w:hAnsi="Tahoma" w:cs="Tahoma"/>
          <w:sz w:val="20"/>
          <w:szCs w:val="20"/>
        </w:rPr>
        <w:t xml:space="preserve"> a to je </w:t>
      </w:r>
      <w:r>
        <w:rPr>
          <w:rFonts w:ascii="Tahoma" w:hAnsi="Tahoma" w:cs="Tahoma"/>
          <w:sz w:val="20"/>
          <w:szCs w:val="20"/>
        </w:rPr>
        <w:t xml:space="preserve">da li je </w:t>
      </w:r>
      <w:proofErr w:type="spellStart"/>
      <w:r w:rsidRPr="00572BC3">
        <w:rPr>
          <w:rFonts w:ascii="Tahoma" w:hAnsi="Tahoma" w:cs="Tahoma"/>
          <w:sz w:val="20"/>
          <w:szCs w:val="20"/>
        </w:rPr>
        <w:t>Sudski</w:t>
      </w:r>
      <w:proofErr w:type="spellEnd"/>
      <w:r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72BC3">
        <w:rPr>
          <w:rFonts w:ascii="Tahoma" w:hAnsi="Tahoma" w:cs="Tahoma"/>
          <w:sz w:val="20"/>
          <w:szCs w:val="20"/>
        </w:rPr>
        <w:t>savjet</w:t>
      </w:r>
      <w:proofErr w:type="spellEnd"/>
      <w:r w:rsidRPr="00572BC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72BC3">
        <w:rPr>
          <w:rFonts w:ascii="Tahoma" w:hAnsi="Tahoma" w:cs="Tahoma"/>
          <w:sz w:val="20"/>
          <w:szCs w:val="20"/>
        </w:rPr>
        <w:t>Crne</w:t>
      </w:r>
      <w:proofErr w:type="spellEnd"/>
      <w:r w:rsidRPr="00572BC3">
        <w:rPr>
          <w:rFonts w:ascii="Tahoma" w:hAnsi="Tahoma" w:cs="Tahoma"/>
          <w:sz w:val="20"/>
          <w:szCs w:val="20"/>
        </w:rPr>
        <w:t xml:space="preserve"> Gore u </w:t>
      </w:r>
      <w:proofErr w:type="spellStart"/>
      <w:r w:rsidR="008D154E" w:rsidRPr="008D154E">
        <w:rPr>
          <w:rFonts w:ascii="Tahoma" w:hAnsi="Tahoma" w:cs="Tahoma"/>
          <w:sz w:val="20"/>
          <w:szCs w:val="20"/>
        </w:rPr>
        <w:t>u</w:t>
      </w:r>
      <w:proofErr w:type="spellEnd"/>
      <w:r w:rsidR="008D154E" w:rsidRPr="008D15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154E" w:rsidRPr="008D154E">
        <w:rPr>
          <w:rFonts w:ascii="Tahoma" w:hAnsi="Tahoma" w:cs="Tahoma"/>
          <w:sz w:val="20"/>
          <w:szCs w:val="20"/>
        </w:rPr>
        <w:t>posjedu</w:t>
      </w:r>
      <w:proofErr w:type="spellEnd"/>
      <w:r w:rsidR="008D154E" w:rsidRPr="008D15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154E" w:rsidRPr="008D154E">
        <w:rPr>
          <w:rFonts w:ascii="Tahoma" w:hAnsi="Tahoma" w:cs="Tahoma"/>
          <w:sz w:val="20"/>
          <w:szCs w:val="20"/>
        </w:rPr>
        <w:t>informacije</w:t>
      </w:r>
      <w:proofErr w:type="spellEnd"/>
      <w:r w:rsidR="008D154E" w:rsidRPr="008D15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154E" w:rsidRPr="008D154E">
        <w:rPr>
          <w:rFonts w:ascii="Tahoma" w:hAnsi="Tahoma" w:cs="Tahoma"/>
          <w:sz w:val="20"/>
          <w:szCs w:val="20"/>
        </w:rPr>
        <w:t>dokaz</w:t>
      </w:r>
      <w:proofErr w:type="spellEnd"/>
      <w:r w:rsidR="008D154E" w:rsidRPr="008D154E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="008D154E" w:rsidRPr="008D154E">
        <w:rPr>
          <w:rFonts w:ascii="Tahoma" w:hAnsi="Tahoma" w:cs="Tahoma"/>
          <w:sz w:val="20"/>
          <w:szCs w:val="20"/>
        </w:rPr>
        <w:t>slanju</w:t>
      </w:r>
      <w:proofErr w:type="spellEnd"/>
      <w:r w:rsidR="008D154E" w:rsidRPr="008D154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D154E" w:rsidRPr="008D154E">
        <w:rPr>
          <w:rFonts w:ascii="Tahoma" w:hAnsi="Tahoma" w:cs="Tahoma"/>
          <w:sz w:val="20"/>
          <w:szCs w:val="20"/>
        </w:rPr>
        <w:t>ob</w:t>
      </w:r>
      <w:r w:rsidR="008D154E">
        <w:rPr>
          <w:rFonts w:ascii="Tahoma" w:hAnsi="Tahoma" w:cs="Tahoma"/>
          <w:sz w:val="20"/>
          <w:szCs w:val="20"/>
        </w:rPr>
        <w:t>avještenja</w:t>
      </w:r>
      <w:proofErr w:type="spellEnd"/>
      <w:r w:rsidR="008D154E">
        <w:rPr>
          <w:rFonts w:ascii="Tahoma" w:hAnsi="Tahoma" w:cs="Tahoma"/>
          <w:sz w:val="20"/>
          <w:szCs w:val="20"/>
        </w:rPr>
        <w:t xml:space="preserve"> od 01.07.2012.godine.</w:t>
      </w:r>
    </w:p>
    <w:p w:rsidR="008D154E" w:rsidRDefault="008D154E" w:rsidP="00AE766C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AE766C" w:rsidRPr="000078DA" w:rsidRDefault="00AE766C" w:rsidP="00AE766C">
      <w:pPr>
        <w:pStyle w:val="NoSpacing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140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proofErr w:type="gramStart"/>
      <w:r w:rsidRPr="000078DA">
        <w:rPr>
          <w:rFonts w:ascii="Tahoma" w:hAnsi="Tahoma" w:cs="Tahoma"/>
          <w:sz w:val="20"/>
          <w:szCs w:val="20"/>
        </w:rPr>
        <w:t>će</w:t>
      </w:r>
      <w:proofErr w:type="spellEnd"/>
      <w:proofErr w:type="gramEnd"/>
      <w:r w:rsidRPr="000078DA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prekinut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zbog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rješavanja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prethodnog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pred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nadležnim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organom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nastaviti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pošto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bude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konačno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odlučeno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tom </w:t>
      </w:r>
      <w:proofErr w:type="spellStart"/>
      <w:r w:rsidRPr="000078DA">
        <w:rPr>
          <w:rFonts w:ascii="Tahoma" w:hAnsi="Tahoma" w:cs="Tahoma"/>
          <w:sz w:val="20"/>
          <w:szCs w:val="20"/>
        </w:rPr>
        <w:t>pitanju</w:t>
      </w:r>
      <w:proofErr w:type="spellEnd"/>
      <w:r w:rsidRPr="000078DA">
        <w:rPr>
          <w:rFonts w:ascii="Tahoma" w:hAnsi="Tahoma" w:cs="Tahoma"/>
          <w:sz w:val="20"/>
          <w:szCs w:val="20"/>
        </w:rPr>
        <w:t>.</w:t>
      </w:r>
    </w:p>
    <w:p w:rsidR="00AE766C" w:rsidRPr="000078DA" w:rsidRDefault="00AE766C" w:rsidP="00AE766C">
      <w:pPr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smislu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4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</w:t>
      </w:r>
      <w:r w:rsidRPr="000078DA">
        <w:rPr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kojim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se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ako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Pr="000078DA">
        <w:rPr>
          <w:rFonts w:ascii="Tahoma" w:hAnsi="Tahoma" w:cs="Tahoma"/>
          <w:sz w:val="20"/>
          <w:szCs w:val="20"/>
        </w:rPr>
        <w:t>koji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vodi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postupak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odluči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o </w:t>
      </w:r>
      <w:proofErr w:type="spellStart"/>
      <w:r w:rsidRPr="000078DA">
        <w:rPr>
          <w:rFonts w:ascii="Tahoma" w:hAnsi="Tahoma" w:cs="Tahoma"/>
          <w:sz w:val="20"/>
          <w:szCs w:val="20"/>
        </w:rPr>
        <w:t>prethodnom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neće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riješiti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sam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, </w:t>
      </w:r>
      <w:proofErr w:type="spellStart"/>
      <w:r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ako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zakonu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Pr="000078DA">
        <w:rPr>
          <w:rFonts w:ascii="Tahoma" w:hAnsi="Tahoma" w:cs="Tahoma"/>
          <w:sz w:val="20"/>
          <w:szCs w:val="20"/>
        </w:rPr>
        <w:t>može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sam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riještiti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te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nije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konačno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odnosno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pravosnažno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riješeno</w:t>
      </w:r>
      <w:proofErr w:type="spellEnd"/>
      <w:r w:rsidRPr="000078DA">
        <w:rPr>
          <w:rFonts w:ascii="Tahoma" w:hAnsi="Tahoma" w:cs="Tahoma"/>
          <w:sz w:val="20"/>
          <w:szCs w:val="20"/>
        </w:rPr>
        <w:t>.</w:t>
      </w:r>
      <w:proofErr w:type="gramEnd"/>
      <w:r w:rsidRPr="000078DA">
        <w:rPr>
          <w:sz w:val="20"/>
          <w:szCs w:val="20"/>
        </w:rPr>
        <w:t xml:space="preserve"> </w:t>
      </w:r>
      <w:r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0078DA">
        <w:rPr>
          <w:rFonts w:ascii="Tahoma" w:hAnsi="Tahoma" w:cs="Tahoma"/>
          <w:sz w:val="20"/>
          <w:szCs w:val="20"/>
        </w:rPr>
        <w:t>konkretnom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predmetu</w:t>
      </w:r>
      <w:proofErr w:type="spellEnd"/>
      <w:r w:rsidRPr="000078DA">
        <w:rPr>
          <w:rFonts w:ascii="Tahoma" w:hAnsi="Tahoma" w:cs="Tahoma"/>
          <w:sz w:val="20"/>
          <w:szCs w:val="20"/>
        </w:rPr>
        <w:t>,</w:t>
      </w:r>
      <w:r w:rsidRPr="000078DA">
        <w:rPr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prekid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traje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nadležni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organ </w:t>
      </w:r>
      <w:proofErr w:type="spellStart"/>
      <w:r w:rsidRPr="000078DA">
        <w:rPr>
          <w:rFonts w:ascii="Tahoma" w:hAnsi="Tahoma" w:cs="Tahoma"/>
          <w:sz w:val="20"/>
          <w:szCs w:val="20"/>
        </w:rPr>
        <w:t>Ministarstvo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javne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uprave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Pr="000078DA">
        <w:rPr>
          <w:rFonts w:ascii="Tahoma" w:hAnsi="Tahoma" w:cs="Tahoma"/>
          <w:sz w:val="20"/>
          <w:szCs w:val="20"/>
        </w:rPr>
        <w:t>riješi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precizirano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Inicijativom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vršenje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kontrole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kancelarijskog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poslovanja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Sudskog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savjeta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broj</w:t>
      </w:r>
      <w:proofErr w:type="spellEnd"/>
      <w:r w:rsidRPr="003142CC">
        <w:rPr>
          <w:rFonts w:ascii="Tahoma" w:hAnsi="Tahoma" w:cs="Tahoma"/>
          <w:sz w:val="20"/>
          <w:szCs w:val="20"/>
        </w:rPr>
        <w:t>: 07-35-</w:t>
      </w:r>
      <w:r w:rsidR="008D154E">
        <w:rPr>
          <w:rFonts w:ascii="Tahoma" w:hAnsi="Tahoma" w:cs="Tahoma"/>
          <w:sz w:val="20"/>
          <w:szCs w:val="20"/>
        </w:rPr>
        <w:t>7805</w:t>
      </w:r>
      <w:r w:rsidRPr="003142CC">
        <w:rPr>
          <w:rFonts w:ascii="Tahoma" w:hAnsi="Tahoma" w:cs="Tahoma"/>
          <w:sz w:val="20"/>
          <w:szCs w:val="20"/>
        </w:rPr>
        <w:t>-</w:t>
      </w:r>
      <w:r w:rsidR="008D154E">
        <w:rPr>
          <w:rFonts w:ascii="Tahoma" w:hAnsi="Tahoma" w:cs="Tahoma"/>
          <w:sz w:val="20"/>
          <w:szCs w:val="20"/>
        </w:rPr>
        <w:t>3</w:t>
      </w:r>
      <w:r w:rsidRPr="003142CC">
        <w:rPr>
          <w:rFonts w:ascii="Tahoma" w:hAnsi="Tahoma" w:cs="Tahoma"/>
          <w:sz w:val="20"/>
          <w:szCs w:val="20"/>
        </w:rPr>
        <w:t>/1</w:t>
      </w:r>
      <w:r w:rsidR="008D154E">
        <w:rPr>
          <w:rFonts w:ascii="Tahoma" w:hAnsi="Tahoma" w:cs="Tahoma"/>
          <w:sz w:val="20"/>
          <w:szCs w:val="20"/>
        </w:rPr>
        <w:t>6</w:t>
      </w:r>
      <w:r w:rsidRPr="003142CC">
        <w:rPr>
          <w:rFonts w:ascii="Tahoma" w:hAnsi="Tahoma" w:cs="Tahoma"/>
          <w:sz w:val="20"/>
          <w:szCs w:val="20"/>
        </w:rPr>
        <w:t xml:space="preserve"> </w:t>
      </w:r>
      <w:r w:rsidRPr="006419D3">
        <w:rPr>
          <w:rFonts w:ascii="Tahoma" w:hAnsi="Tahoma" w:cs="Tahoma"/>
          <w:sz w:val="20"/>
          <w:szCs w:val="20"/>
        </w:rPr>
        <w:t xml:space="preserve">od </w:t>
      </w:r>
      <w:r w:rsidR="008D154E">
        <w:rPr>
          <w:rFonts w:ascii="Tahoma" w:hAnsi="Tahoma" w:cs="Tahoma"/>
          <w:sz w:val="20"/>
          <w:szCs w:val="20"/>
        </w:rPr>
        <w:t>01</w:t>
      </w:r>
      <w:r w:rsidRPr="006419D3">
        <w:rPr>
          <w:rFonts w:ascii="Tahoma" w:hAnsi="Tahoma" w:cs="Tahoma"/>
          <w:sz w:val="20"/>
          <w:szCs w:val="20"/>
        </w:rPr>
        <w:t>.0</w:t>
      </w:r>
      <w:r w:rsidR="00CE31DF">
        <w:rPr>
          <w:rFonts w:ascii="Tahoma" w:hAnsi="Tahoma" w:cs="Tahoma"/>
          <w:sz w:val="20"/>
          <w:szCs w:val="20"/>
        </w:rPr>
        <w:t>2</w:t>
      </w:r>
      <w:r w:rsidRPr="006419D3">
        <w:rPr>
          <w:rFonts w:ascii="Tahoma" w:hAnsi="Tahoma" w:cs="Tahoma"/>
          <w:sz w:val="20"/>
          <w:szCs w:val="20"/>
        </w:rPr>
        <w:t>.2017.godine</w:t>
      </w:r>
      <w:r>
        <w:rPr>
          <w:rFonts w:ascii="Tahoma" w:hAnsi="Tahoma" w:cs="Tahoma"/>
          <w:sz w:val="20"/>
          <w:szCs w:val="20"/>
        </w:rPr>
        <w:t>,</w:t>
      </w:r>
      <w:r w:rsidRPr="000078DA">
        <w:rPr>
          <w:rFonts w:ascii="Tahoma" w:hAnsi="Tahoma" w:cs="Tahoma"/>
          <w:sz w:val="20"/>
          <w:szCs w:val="20"/>
        </w:rPr>
        <w:t xml:space="preserve">i </w:t>
      </w:r>
      <w:proofErr w:type="spellStart"/>
      <w:r w:rsidRPr="000078DA">
        <w:rPr>
          <w:rFonts w:ascii="Tahoma" w:hAnsi="Tahoma" w:cs="Tahoma"/>
          <w:sz w:val="20"/>
          <w:szCs w:val="20"/>
        </w:rPr>
        <w:t>dostavi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zapisnik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zaštitu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ličnih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podataka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 w:rsidRPr="000078DA">
        <w:rPr>
          <w:rFonts w:ascii="Tahoma" w:hAnsi="Tahoma" w:cs="Tahoma"/>
          <w:sz w:val="20"/>
          <w:szCs w:val="20"/>
        </w:rPr>
        <w:t>sa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utvrđenim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činjeničnim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stanjem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li je </w:t>
      </w:r>
      <w:proofErr w:type="spellStart"/>
      <w:r>
        <w:rPr>
          <w:rFonts w:ascii="Tahoma" w:hAnsi="Tahoma" w:cs="Tahoma"/>
          <w:sz w:val="20"/>
          <w:szCs w:val="20"/>
        </w:rPr>
        <w:t>Sudski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savjet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0078DA">
        <w:rPr>
          <w:rFonts w:ascii="Tahoma" w:hAnsi="Tahoma" w:cs="Tahoma"/>
          <w:sz w:val="20"/>
          <w:szCs w:val="20"/>
        </w:rPr>
        <w:t>posjedu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dokumenata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traženih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zahtjevom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slobodan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pristup informacijama </w:t>
      </w:r>
      <w:proofErr w:type="spellStart"/>
      <w:r>
        <w:rPr>
          <w:rFonts w:ascii="Tahoma" w:hAnsi="Tahoma" w:cs="Tahoma"/>
          <w:sz w:val="20"/>
          <w:szCs w:val="20"/>
        </w:rPr>
        <w:t>Predraga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Vujovića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Podgorice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="00CE31DF" w:rsidRPr="00CE31DF">
        <w:rPr>
          <w:rFonts w:ascii="Tahoma" w:hAnsi="Tahoma" w:cs="Tahoma"/>
          <w:sz w:val="20"/>
          <w:szCs w:val="20"/>
        </w:rPr>
        <w:t>broj:10-5695-1/16 od 24.10.2016.godine</w:t>
      </w:r>
      <w:r w:rsidRPr="006419D3">
        <w:rPr>
          <w:rFonts w:ascii="Tahoma" w:hAnsi="Tahoma" w:cs="Tahoma"/>
          <w:sz w:val="20"/>
          <w:szCs w:val="20"/>
        </w:rPr>
        <w:t>.</w:t>
      </w:r>
      <w:r w:rsidRPr="000078DA">
        <w:rPr>
          <w:rFonts w:ascii="Tahoma" w:hAnsi="Tahoma" w:cs="Tahoma"/>
          <w:sz w:val="20"/>
          <w:szCs w:val="20"/>
        </w:rPr>
        <w:t xml:space="preserve"> </w:t>
      </w:r>
    </w:p>
    <w:p w:rsidR="00AE766C" w:rsidRDefault="00AE766C" w:rsidP="00AE766C">
      <w:pPr>
        <w:pStyle w:val="NoSpacing"/>
        <w:jc w:val="both"/>
        <w:rPr>
          <w:rFonts w:ascii="Tahoma" w:hAnsi="Tahoma" w:cs="Tahoma"/>
          <w:sz w:val="20"/>
          <w:szCs w:val="20"/>
        </w:rPr>
      </w:pPr>
      <w:proofErr w:type="spellStart"/>
      <w:r w:rsidRPr="000078DA">
        <w:rPr>
          <w:rFonts w:ascii="Tahoma" w:hAnsi="Tahoma" w:cs="Tahoma"/>
          <w:sz w:val="20"/>
          <w:szCs w:val="20"/>
        </w:rPr>
        <w:t>Članom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je </w:t>
      </w:r>
      <w:proofErr w:type="spellStart"/>
      <w:r w:rsidRPr="000078DA">
        <w:rPr>
          <w:rFonts w:ascii="Tahoma" w:hAnsi="Tahoma" w:cs="Tahoma"/>
          <w:sz w:val="20"/>
          <w:szCs w:val="20"/>
        </w:rPr>
        <w:t>propisano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Pr="000078DA">
        <w:rPr>
          <w:rFonts w:ascii="Tahoma" w:hAnsi="Tahoma" w:cs="Tahoma"/>
          <w:sz w:val="20"/>
          <w:szCs w:val="20"/>
        </w:rPr>
        <w:t>prekidom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prestaju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</w:t>
      </w:r>
      <w:proofErr w:type="spellStart"/>
      <w:r w:rsidRPr="000078DA">
        <w:rPr>
          <w:rFonts w:ascii="Tahoma" w:hAnsi="Tahoma" w:cs="Tahoma"/>
          <w:sz w:val="20"/>
          <w:szCs w:val="20"/>
        </w:rPr>
        <w:t>teku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svi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rokovi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određeni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procesne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radnje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0078DA">
        <w:rPr>
          <w:rFonts w:ascii="Tahoma" w:hAnsi="Tahoma" w:cs="Tahoma"/>
          <w:sz w:val="20"/>
          <w:szCs w:val="20"/>
        </w:rPr>
        <w:t>te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da u </w:t>
      </w:r>
      <w:proofErr w:type="spellStart"/>
      <w:r w:rsidRPr="000078DA">
        <w:rPr>
          <w:rFonts w:ascii="Tahoma" w:hAnsi="Tahoma" w:cs="Tahoma"/>
          <w:sz w:val="20"/>
          <w:szCs w:val="20"/>
        </w:rPr>
        <w:t>vrijeme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prekida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Pr="000078DA">
        <w:rPr>
          <w:rFonts w:ascii="Tahoma" w:hAnsi="Tahoma" w:cs="Tahoma"/>
          <w:sz w:val="20"/>
          <w:szCs w:val="20"/>
        </w:rPr>
        <w:t>teče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rok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izdavanje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rješenja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, u </w:t>
      </w:r>
      <w:proofErr w:type="spellStart"/>
      <w:r w:rsidRPr="000078DA">
        <w:rPr>
          <w:rFonts w:ascii="Tahoma" w:hAnsi="Tahoma" w:cs="Tahoma"/>
          <w:sz w:val="20"/>
          <w:szCs w:val="20"/>
        </w:rPr>
        <w:t>predmetu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izjavljenoj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0078DA">
        <w:rPr>
          <w:rFonts w:ascii="Tahoma" w:hAnsi="Tahoma" w:cs="Tahoma"/>
          <w:sz w:val="20"/>
          <w:szCs w:val="20"/>
        </w:rPr>
        <w:t>žalbi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Pr="000078DA">
        <w:rPr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Predraga</w:t>
      </w:r>
      <w:proofErr w:type="spellEnd"/>
      <w:proofErr w:type="gram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Vujovića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Podgorice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izjavljene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protiv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Rješenja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Sudskog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Savjeta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 w:rsidR="0046491D" w:rsidRPr="0046491D">
        <w:rPr>
          <w:rFonts w:ascii="Tahoma" w:hAnsi="Tahoma" w:cs="Tahoma"/>
          <w:sz w:val="20"/>
          <w:szCs w:val="20"/>
        </w:rPr>
        <w:t>broj:10-5695-1/16 od 24.10.2016.godine</w:t>
      </w:r>
      <w:r w:rsidRPr="000078DA">
        <w:rPr>
          <w:rFonts w:ascii="Tahoma" w:hAnsi="Tahoma" w:cs="Tahoma"/>
          <w:sz w:val="20"/>
          <w:szCs w:val="20"/>
        </w:rPr>
        <w:t>.</w:t>
      </w:r>
    </w:p>
    <w:p w:rsidR="00AE766C" w:rsidRDefault="00AE766C" w:rsidP="00AE766C">
      <w:pPr>
        <w:pStyle w:val="NoSpacing"/>
        <w:jc w:val="both"/>
        <w:rPr>
          <w:rFonts w:ascii="Tahoma" w:hAnsi="Tahoma" w:cs="Tahoma"/>
          <w:sz w:val="20"/>
          <w:szCs w:val="20"/>
        </w:rPr>
      </w:pPr>
    </w:p>
    <w:p w:rsidR="00AE766C" w:rsidRPr="000078DA" w:rsidRDefault="00AE766C" w:rsidP="00AE766C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0078DA">
        <w:rPr>
          <w:rFonts w:ascii="Tahoma" w:hAnsi="Tahoma" w:cs="Tahoma"/>
          <w:sz w:val="20"/>
          <w:szCs w:val="20"/>
        </w:rPr>
        <w:t xml:space="preserve">U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žalbi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Savjet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Agencije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prethodno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pitanje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nije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uzeo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 </w:t>
      </w:r>
      <w:proofErr w:type="spellStart"/>
      <w:r w:rsidRPr="000078DA">
        <w:rPr>
          <w:rFonts w:ascii="Tahoma" w:hAnsi="Tahoma" w:cs="Tahoma"/>
          <w:sz w:val="20"/>
          <w:szCs w:val="20"/>
        </w:rPr>
        <w:t>sam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pretres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, to je </w:t>
      </w:r>
      <w:proofErr w:type="spellStart"/>
      <w:r w:rsidRPr="000078DA">
        <w:rPr>
          <w:rFonts w:ascii="Tahoma" w:hAnsi="Tahoma" w:cs="Tahoma"/>
          <w:sz w:val="20"/>
          <w:szCs w:val="20"/>
        </w:rPr>
        <w:t>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osnovu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38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slobodnom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pristupu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informacijama (“</w:t>
      </w:r>
      <w:proofErr w:type="spellStart"/>
      <w:r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Crne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Gore”, br.44/12)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članova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136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1, 139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1, 140 ,141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 </w:t>
      </w:r>
      <w:proofErr w:type="spellStart"/>
      <w:r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4, 141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2 </w:t>
      </w:r>
      <w:proofErr w:type="spellStart"/>
      <w:r w:rsidRPr="000078DA">
        <w:rPr>
          <w:rFonts w:ascii="Tahoma" w:hAnsi="Tahoma" w:cs="Tahoma"/>
          <w:sz w:val="20"/>
          <w:szCs w:val="20"/>
        </w:rPr>
        <w:t>tačka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141 </w:t>
      </w:r>
      <w:proofErr w:type="spellStart"/>
      <w:r w:rsidRPr="000078DA">
        <w:rPr>
          <w:rFonts w:ascii="Tahoma" w:hAnsi="Tahoma" w:cs="Tahoma"/>
          <w:sz w:val="20"/>
          <w:szCs w:val="20"/>
        </w:rPr>
        <w:t>stav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 </w:t>
      </w:r>
      <w:proofErr w:type="spellStart"/>
      <w:r w:rsidRPr="000078DA">
        <w:rPr>
          <w:rFonts w:ascii="Tahoma" w:hAnsi="Tahoma" w:cs="Tahoma"/>
          <w:sz w:val="20"/>
          <w:szCs w:val="20"/>
        </w:rPr>
        <w:t>Zakona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0078DA">
        <w:rPr>
          <w:rFonts w:ascii="Tahoma" w:hAnsi="Tahoma" w:cs="Tahoma"/>
          <w:sz w:val="20"/>
          <w:szCs w:val="20"/>
        </w:rPr>
        <w:t>opštem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upravnom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postupku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(“</w:t>
      </w:r>
      <w:proofErr w:type="spellStart"/>
      <w:r w:rsidRPr="000078DA">
        <w:rPr>
          <w:rFonts w:ascii="Tahoma" w:hAnsi="Tahoma" w:cs="Tahoma"/>
          <w:sz w:val="20"/>
          <w:szCs w:val="20"/>
        </w:rPr>
        <w:t>Sl.list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Crne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Gore”, </w:t>
      </w:r>
      <w:proofErr w:type="spellStart"/>
      <w:r w:rsidRPr="000078DA">
        <w:rPr>
          <w:rFonts w:ascii="Tahoma" w:hAnsi="Tahoma" w:cs="Tahoma"/>
          <w:sz w:val="20"/>
          <w:szCs w:val="20"/>
        </w:rPr>
        <w:t>br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.60/03, 73/10 </w:t>
      </w:r>
      <w:proofErr w:type="spellStart"/>
      <w:r w:rsidRPr="000078DA">
        <w:rPr>
          <w:rFonts w:ascii="Tahoma" w:hAnsi="Tahoma" w:cs="Tahoma"/>
          <w:sz w:val="20"/>
          <w:szCs w:val="20"/>
        </w:rPr>
        <w:t>i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32/11), </w:t>
      </w:r>
      <w:proofErr w:type="spellStart"/>
      <w:r w:rsidRPr="000078DA">
        <w:rPr>
          <w:rFonts w:ascii="Tahoma" w:hAnsi="Tahoma" w:cs="Tahoma"/>
          <w:sz w:val="20"/>
          <w:szCs w:val="20"/>
        </w:rPr>
        <w:t>odlučeno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kao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u </w:t>
      </w:r>
      <w:proofErr w:type="spellStart"/>
      <w:r w:rsidRPr="000078DA">
        <w:rPr>
          <w:rFonts w:ascii="Tahoma" w:hAnsi="Tahoma" w:cs="Tahoma"/>
          <w:sz w:val="20"/>
          <w:szCs w:val="20"/>
        </w:rPr>
        <w:t>dispozitivu</w:t>
      </w:r>
      <w:proofErr w:type="spellEnd"/>
      <w:r w:rsidRPr="000078D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078DA">
        <w:rPr>
          <w:rFonts w:ascii="Tahoma" w:hAnsi="Tahoma" w:cs="Tahoma"/>
          <w:sz w:val="20"/>
          <w:szCs w:val="20"/>
        </w:rPr>
        <w:t>zaključka</w:t>
      </w:r>
      <w:proofErr w:type="spellEnd"/>
      <w:r w:rsidRPr="000078DA">
        <w:rPr>
          <w:rFonts w:ascii="Tahoma" w:hAnsi="Tahoma" w:cs="Tahoma"/>
          <w:sz w:val="20"/>
          <w:szCs w:val="20"/>
        </w:rPr>
        <w:t>.</w:t>
      </w:r>
      <w:proofErr w:type="gramEnd"/>
    </w:p>
    <w:p w:rsidR="00AE766C" w:rsidRDefault="00AE766C" w:rsidP="00AE766C">
      <w:pPr>
        <w:jc w:val="both"/>
        <w:rPr>
          <w:rFonts w:ascii="Tahoma" w:hAnsi="Tahoma" w:cs="Tahoma"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u w:val="single"/>
          <w:lang w:val="sr-Latn-CS"/>
        </w:rPr>
        <w:t>Pravna pouka:</w:t>
      </w:r>
      <w:r w:rsidRPr="00860A6C">
        <w:rPr>
          <w:rFonts w:ascii="Tahoma" w:hAnsi="Tahoma" w:cs="Tahoma"/>
          <w:sz w:val="20"/>
          <w:szCs w:val="20"/>
          <w:lang w:val="sr-Latn-CS"/>
        </w:rPr>
        <w:t xml:space="preserve"> Protiv ovog Zaključka </w:t>
      </w:r>
      <w:r>
        <w:rPr>
          <w:rFonts w:ascii="Tahoma" w:hAnsi="Tahoma" w:cs="Tahoma"/>
          <w:sz w:val="20"/>
          <w:szCs w:val="20"/>
          <w:lang w:val="sr-Latn-CS"/>
        </w:rPr>
        <w:t xml:space="preserve">se ne može izjaviti posebna žalba shodno članu 136 Zakona o opštem upravnom postupku.                                                                      </w:t>
      </w:r>
    </w:p>
    <w:p w:rsidR="00AE766C" w:rsidRPr="009D6C78" w:rsidRDefault="00AE766C" w:rsidP="00AE766C">
      <w:pPr>
        <w:jc w:val="both"/>
        <w:rPr>
          <w:rFonts w:ascii="Tahoma" w:hAnsi="Tahoma" w:cs="Tahoma"/>
          <w:sz w:val="20"/>
          <w:szCs w:val="20"/>
          <w:lang w:val="sr-Latn-CS"/>
        </w:rPr>
      </w:pPr>
      <w:r>
        <w:rPr>
          <w:rFonts w:ascii="Tahoma" w:hAnsi="Tahoma" w:cs="Tahoma"/>
          <w:sz w:val="20"/>
          <w:szCs w:val="20"/>
          <w:lang w:val="sr-Latn-CS"/>
        </w:rPr>
        <w:t xml:space="preserve">                                                                                                        </w:t>
      </w:r>
      <w:r w:rsidRPr="00860A6C">
        <w:rPr>
          <w:rFonts w:ascii="Tahoma" w:hAnsi="Tahoma" w:cs="Tahoma"/>
          <w:b/>
          <w:sz w:val="20"/>
          <w:szCs w:val="20"/>
          <w:lang w:val="sr-Latn-CS"/>
        </w:rPr>
        <w:t>SAVJET AGENCIJE</w:t>
      </w:r>
      <w:r w:rsidRPr="00860A6C">
        <w:rPr>
          <w:rFonts w:ascii="Tahoma" w:hAnsi="Tahoma" w:cs="Tahoma"/>
          <w:b/>
          <w:sz w:val="20"/>
          <w:szCs w:val="20"/>
        </w:rPr>
        <w:t>:</w:t>
      </w:r>
    </w:p>
    <w:p w:rsidR="00AE766C" w:rsidRDefault="00AE766C" w:rsidP="00AE766C">
      <w:pPr>
        <w:spacing w:after="0"/>
        <w:jc w:val="right"/>
        <w:rPr>
          <w:rFonts w:ascii="Tahoma" w:hAnsi="Tahoma" w:cs="Tahoma"/>
          <w:b/>
          <w:sz w:val="20"/>
          <w:szCs w:val="20"/>
          <w:lang w:val="sr-Latn-CS"/>
        </w:rPr>
      </w:pPr>
      <w:r w:rsidRPr="00860A6C">
        <w:rPr>
          <w:rFonts w:ascii="Tahoma" w:hAnsi="Tahoma" w:cs="Tahoma"/>
          <w:b/>
          <w:sz w:val="20"/>
          <w:szCs w:val="20"/>
          <w:lang w:val="sr-Latn-CS"/>
        </w:rPr>
        <w:t xml:space="preserve">Predsjednik,  </w:t>
      </w:r>
      <w:r>
        <w:rPr>
          <w:rFonts w:ascii="Tahoma" w:hAnsi="Tahoma" w:cs="Tahoma"/>
          <w:b/>
          <w:sz w:val="20"/>
          <w:szCs w:val="20"/>
          <w:lang w:val="sr-Latn-CS"/>
        </w:rPr>
        <w:t xml:space="preserve">Muhamed Gjokaj </w:t>
      </w:r>
    </w:p>
    <w:p w:rsidR="00AE766C" w:rsidRPr="00366CD7" w:rsidRDefault="00AE766C" w:rsidP="00AB4F40">
      <w:pPr>
        <w:spacing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AE766C" w:rsidRPr="00366CD7" w:rsidSect="00334D0F">
      <w:footerReference w:type="even" r:id="rId10"/>
      <w:footerReference w:type="default" r:id="rId11"/>
      <w:pgSz w:w="11907" w:h="16839" w:code="9"/>
      <w:pgMar w:top="1440" w:right="1440" w:bottom="1440" w:left="1440" w:header="142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D82" w:rsidRDefault="00011D82" w:rsidP="00CB7F9A">
      <w:pPr>
        <w:spacing w:after="0" w:line="240" w:lineRule="auto"/>
      </w:pPr>
      <w:r>
        <w:separator/>
      </w:r>
    </w:p>
  </w:endnote>
  <w:endnote w:type="continuationSeparator" w:id="0">
    <w:p w:rsidR="00011D82" w:rsidRDefault="00011D8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6D1" w:rsidRDefault="003209F2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674" w:rsidRDefault="00E03674" w:rsidP="00EA2993">
    <w:pPr>
      <w:pStyle w:val="Footer"/>
      <w:rPr>
        <w:b/>
        <w:sz w:val="16"/>
        <w:szCs w:val="16"/>
      </w:rPr>
    </w:pPr>
  </w:p>
  <w:p w:rsidR="007A2AD2" w:rsidRDefault="00011D82" w:rsidP="00E03674">
    <w:pPr>
      <w:pStyle w:val="Footer"/>
      <w:jc w:val="center"/>
      <w:rPr>
        <w:b/>
        <w:sz w:val="16"/>
        <w:szCs w:val="16"/>
      </w:rPr>
    </w:pPr>
    <w:r>
      <w:rPr>
        <w:b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8.2pt;margin-top:4.45pt;width:451pt;height:.05pt;z-index:251660288" o:connectortype="straight" strokecolor="red"/>
      </w:pict>
    </w:r>
  </w:p>
  <w:p w:rsidR="00E03674" w:rsidRDefault="00E03674" w:rsidP="00E03674">
    <w:pPr>
      <w:pStyle w:val="Footer"/>
      <w:jc w:val="center"/>
      <w:rPr>
        <w:sz w:val="16"/>
        <w:szCs w:val="16"/>
      </w:rPr>
    </w:pPr>
    <w:r w:rsidRPr="00CC0D7C">
      <w:rPr>
        <w:b/>
        <w:sz w:val="16"/>
        <w:szCs w:val="16"/>
      </w:rPr>
      <w:t>AGENCIJA ZA ZAŠTITU LIČNIH PODATAKA I SLOBODAN PRISTUP INFORMACAIJAMA</w:t>
    </w:r>
    <w:r>
      <w:rPr>
        <w:sz w:val="16"/>
        <w:szCs w:val="16"/>
      </w:rPr>
      <w:t>,</w:t>
    </w:r>
    <w:r w:rsidRPr="000D5AEF">
      <w:rPr>
        <w:sz w:val="16"/>
        <w:szCs w:val="16"/>
      </w:rPr>
      <w:t xml:space="preserve"> </w:t>
    </w:r>
    <w:proofErr w:type="spellStart"/>
    <w:r w:rsidRPr="000D5AEF">
      <w:rPr>
        <w:sz w:val="16"/>
        <w:szCs w:val="16"/>
      </w:rPr>
      <w:t>Kralja</w:t>
    </w:r>
    <w:proofErr w:type="spellEnd"/>
    <w:r w:rsidRPr="000D5AEF">
      <w:rPr>
        <w:sz w:val="16"/>
        <w:szCs w:val="16"/>
      </w:rPr>
      <w:t xml:space="preserve"> </w:t>
    </w:r>
    <w:r>
      <w:rPr>
        <w:sz w:val="16"/>
        <w:szCs w:val="16"/>
      </w:rPr>
      <w:t xml:space="preserve">Nikole </w:t>
    </w:r>
    <w:proofErr w:type="gramStart"/>
    <w:r>
      <w:rPr>
        <w:sz w:val="16"/>
        <w:szCs w:val="16"/>
      </w:rPr>
      <w:t>br.2  Podgorica</w:t>
    </w:r>
    <w:proofErr w:type="gramEnd"/>
  </w:p>
  <w:p w:rsidR="00E03674" w:rsidRPr="000D6014" w:rsidRDefault="00E03674" w:rsidP="000D6014">
    <w:pPr>
      <w:pStyle w:val="Footer"/>
      <w:jc w:val="center"/>
      <w:rPr>
        <w:sz w:val="16"/>
        <w:szCs w:val="16"/>
      </w:rPr>
    </w:pPr>
    <w:proofErr w:type="spellStart"/>
    <w:proofErr w:type="gramStart"/>
    <w:r>
      <w:rPr>
        <w:sz w:val="16"/>
        <w:szCs w:val="16"/>
      </w:rPr>
      <w:t>tel</w:t>
    </w:r>
    <w:proofErr w:type="spellEnd"/>
    <w:r>
      <w:rPr>
        <w:sz w:val="16"/>
        <w:szCs w:val="16"/>
      </w:rPr>
      <w:t>/fax</w:t>
    </w:r>
    <w:proofErr w:type="gramEnd"/>
    <w:r>
      <w:rPr>
        <w:sz w:val="16"/>
        <w:szCs w:val="16"/>
      </w:rPr>
      <w:t>: +382 020 634 883 (</w:t>
    </w:r>
    <w:proofErr w:type="spellStart"/>
    <w:r>
      <w:rPr>
        <w:sz w:val="16"/>
        <w:szCs w:val="16"/>
      </w:rPr>
      <w:t>Savjet</w:t>
    </w:r>
    <w:proofErr w:type="spellEnd"/>
    <w:r>
      <w:rPr>
        <w:sz w:val="16"/>
        <w:szCs w:val="16"/>
      </w:rPr>
      <w:t>),</w:t>
    </w:r>
    <w:r w:rsidRPr="00BF2F93">
      <w:rPr>
        <w:sz w:val="16"/>
        <w:szCs w:val="16"/>
      </w:rPr>
      <w:t xml:space="preserve"> </w:t>
    </w:r>
    <w:r>
      <w:rPr>
        <w:sz w:val="16"/>
        <w:szCs w:val="16"/>
      </w:rPr>
      <w:t>+382 020 634 884 (</w:t>
    </w:r>
    <w:proofErr w:type="spellStart"/>
    <w:r>
      <w:rPr>
        <w:sz w:val="16"/>
        <w:szCs w:val="16"/>
      </w:rPr>
      <w:t>direktor</w:t>
    </w:r>
    <w:proofErr w:type="spellEnd"/>
    <w:r>
      <w:rPr>
        <w:sz w:val="16"/>
        <w:szCs w:val="16"/>
      </w:rPr>
      <w:t>)  , e</w:t>
    </w:r>
    <w:r w:rsidRPr="000D5AEF">
      <w:rPr>
        <w:sz w:val="16"/>
        <w:szCs w:val="16"/>
      </w:rPr>
      <w:t xml:space="preserve">-mail: </w:t>
    </w:r>
    <w:hyperlink r:id="rId1" w:history="1">
      <w:r w:rsidRPr="00D64681">
        <w:rPr>
          <w:rStyle w:val="Hyperlink"/>
          <w:color w:val="000000" w:themeColor="text1"/>
          <w:sz w:val="16"/>
          <w:szCs w:val="16"/>
          <w:u w:val="none"/>
        </w:rPr>
        <w:t>azlp@t-com.me</w:t>
      </w:r>
    </w:hyperlink>
    <w:r w:rsidRPr="00D64681">
      <w:rPr>
        <w:color w:val="000000" w:themeColor="text1"/>
        <w:sz w:val="16"/>
        <w:szCs w:val="16"/>
      </w:rPr>
      <w:t xml:space="preserve">, web site: </w:t>
    </w:r>
    <w:hyperlink r:id="rId2" w:history="1">
      <w:r w:rsidRPr="00D64681">
        <w:rPr>
          <w:rStyle w:val="Hyperlink"/>
          <w:color w:val="000000" w:themeColor="text1"/>
          <w:sz w:val="16"/>
          <w:szCs w:val="16"/>
          <w:u w:val="none"/>
        </w:rPr>
        <w:t>www.azlp.me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D82" w:rsidRDefault="00011D82" w:rsidP="00CB7F9A">
      <w:pPr>
        <w:spacing w:after="0" w:line="240" w:lineRule="auto"/>
      </w:pPr>
      <w:r>
        <w:separator/>
      </w:r>
    </w:p>
  </w:footnote>
  <w:footnote w:type="continuationSeparator" w:id="0">
    <w:p w:rsidR="00011D82" w:rsidRDefault="00011D82" w:rsidP="00CB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05ACF"/>
    <w:multiLevelType w:val="hybridMultilevel"/>
    <w:tmpl w:val="22625DD4"/>
    <w:lvl w:ilvl="0" w:tplc="2C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C75AC"/>
    <w:multiLevelType w:val="hybridMultilevel"/>
    <w:tmpl w:val="217ABBB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>
      <o:colormru v:ext="edit" colors="red,#fa0a0a"/>
    </o:shapedefaults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7F9A"/>
    <w:rsid w:val="0000768E"/>
    <w:rsid w:val="00011D82"/>
    <w:rsid w:val="00052E2D"/>
    <w:rsid w:val="00075B9A"/>
    <w:rsid w:val="00077322"/>
    <w:rsid w:val="0008307D"/>
    <w:rsid w:val="000D5AEF"/>
    <w:rsid w:val="000D6014"/>
    <w:rsid w:val="00105A82"/>
    <w:rsid w:val="00107342"/>
    <w:rsid w:val="00114C29"/>
    <w:rsid w:val="00181BD3"/>
    <w:rsid w:val="001A08A1"/>
    <w:rsid w:val="001E56DE"/>
    <w:rsid w:val="002158EB"/>
    <w:rsid w:val="00224792"/>
    <w:rsid w:val="002B5B75"/>
    <w:rsid w:val="002C1DFF"/>
    <w:rsid w:val="002E2F09"/>
    <w:rsid w:val="002F4185"/>
    <w:rsid w:val="002F4DDC"/>
    <w:rsid w:val="00316112"/>
    <w:rsid w:val="003209F2"/>
    <w:rsid w:val="0032517D"/>
    <w:rsid w:val="00334D0F"/>
    <w:rsid w:val="00366CD7"/>
    <w:rsid w:val="003A4CDF"/>
    <w:rsid w:val="003C5020"/>
    <w:rsid w:val="00435852"/>
    <w:rsid w:val="004400AF"/>
    <w:rsid w:val="00463C45"/>
    <w:rsid w:val="00464905"/>
    <w:rsid w:val="0046491D"/>
    <w:rsid w:val="00491321"/>
    <w:rsid w:val="004D1136"/>
    <w:rsid w:val="004D4DF0"/>
    <w:rsid w:val="005435D1"/>
    <w:rsid w:val="005549C4"/>
    <w:rsid w:val="0058283E"/>
    <w:rsid w:val="00585D43"/>
    <w:rsid w:val="006327F0"/>
    <w:rsid w:val="006B3F5A"/>
    <w:rsid w:val="006B7141"/>
    <w:rsid w:val="00705245"/>
    <w:rsid w:val="00741AD8"/>
    <w:rsid w:val="007616A7"/>
    <w:rsid w:val="007A2AD2"/>
    <w:rsid w:val="007C3477"/>
    <w:rsid w:val="007C6590"/>
    <w:rsid w:val="007E42AE"/>
    <w:rsid w:val="00825937"/>
    <w:rsid w:val="00835B33"/>
    <w:rsid w:val="00843D9E"/>
    <w:rsid w:val="0084796F"/>
    <w:rsid w:val="0087241C"/>
    <w:rsid w:val="008D154E"/>
    <w:rsid w:val="008D46A7"/>
    <w:rsid w:val="008E5365"/>
    <w:rsid w:val="008F6795"/>
    <w:rsid w:val="00910E99"/>
    <w:rsid w:val="00926C64"/>
    <w:rsid w:val="009542A7"/>
    <w:rsid w:val="00961B58"/>
    <w:rsid w:val="0099340C"/>
    <w:rsid w:val="009B7BD6"/>
    <w:rsid w:val="009F0753"/>
    <w:rsid w:val="00A12B82"/>
    <w:rsid w:val="00A22D73"/>
    <w:rsid w:val="00A9394D"/>
    <w:rsid w:val="00AA0975"/>
    <w:rsid w:val="00AB4F40"/>
    <w:rsid w:val="00AC54C7"/>
    <w:rsid w:val="00AD0DEB"/>
    <w:rsid w:val="00AE2323"/>
    <w:rsid w:val="00AE766C"/>
    <w:rsid w:val="00AF26D4"/>
    <w:rsid w:val="00AF36D1"/>
    <w:rsid w:val="00B07017"/>
    <w:rsid w:val="00B75D4C"/>
    <w:rsid w:val="00B961B2"/>
    <w:rsid w:val="00BB4448"/>
    <w:rsid w:val="00BD4625"/>
    <w:rsid w:val="00BF2F93"/>
    <w:rsid w:val="00C13FC2"/>
    <w:rsid w:val="00C20C38"/>
    <w:rsid w:val="00C55206"/>
    <w:rsid w:val="00CA61F7"/>
    <w:rsid w:val="00CB1012"/>
    <w:rsid w:val="00CB7F9A"/>
    <w:rsid w:val="00CC0D7C"/>
    <w:rsid w:val="00CE31DF"/>
    <w:rsid w:val="00CE6B8B"/>
    <w:rsid w:val="00D20AC8"/>
    <w:rsid w:val="00D64681"/>
    <w:rsid w:val="00D823F1"/>
    <w:rsid w:val="00D97D62"/>
    <w:rsid w:val="00DE0851"/>
    <w:rsid w:val="00DF1F94"/>
    <w:rsid w:val="00E0159D"/>
    <w:rsid w:val="00E03674"/>
    <w:rsid w:val="00E12610"/>
    <w:rsid w:val="00E44A19"/>
    <w:rsid w:val="00E7150F"/>
    <w:rsid w:val="00E92E77"/>
    <w:rsid w:val="00EA2993"/>
    <w:rsid w:val="00ED056B"/>
    <w:rsid w:val="00F55335"/>
    <w:rsid w:val="00F64861"/>
    <w:rsid w:val="00F91BE3"/>
    <w:rsid w:val="00FB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ru v:ext="edit" colors="red,#fa0a0a"/>
    </o:shapedefaults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ocId w14:val="47CC614B"/>
  <w15:docId w15:val="{2C0180E2-A46C-4598-9ECC-46C1F9662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435D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AB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B4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3E8E3-FFDA-4C66-A37B-4DCCB428F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38</cp:revision>
  <cp:lastPrinted>2014-10-22T10:34:00Z</cp:lastPrinted>
  <dcterms:created xsi:type="dcterms:W3CDTF">2013-12-19T09:19:00Z</dcterms:created>
  <dcterms:modified xsi:type="dcterms:W3CDTF">2017-11-28T11:26:00Z</dcterms:modified>
</cp:coreProperties>
</file>