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CE1D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555A6C">
        <w:rPr>
          <w:rFonts w:ascii="Tahoma" w:hAnsi="Tahoma" w:cs="Tahoma"/>
          <w:b/>
          <w:sz w:val="20"/>
          <w:szCs w:val="20"/>
          <w:lang w:val="sr-Latn-ME"/>
        </w:rPr>
        <w:t>1218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D61C35">
        <w:rPr>
          <w:rFonts w:ascii="Tahoma" w:hAnsi="Tahoma" w:cs="Tahoma"/>
          <w:b/>
          <w:sz w:val="20"/>
          <w:szCs w:val="20"/>
          <w:lang w:val="sr-Latn-ME"/>
        </w:rPr>
        <w:t>17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555A6C">
        <w:rPr>
          <w:rFonts w:ascii="Tahoma" w:hAnsi="Tahoma" w:cs="Tahoma"/>
          <w:b/>
          <w:sz w:val="20"/>
          <w:szCs w:val="20"/>
          <w:lang w:val="sr-Latn-ME"/>
        </w:rPr>
        <w:t>20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0</w:t>
      </w:r>
      <w:r w:rsidR="00555A6C">
        <w:rPr>
          <w:rFonts w:ascii="Tahoma" w:hAnsi="Tahoma" w:cs="Tahoma"/>
          <w:b/>
          <w:sz w:val="20"/>
          <w:szCs w:val="20"/>
          <w:lang w:val="sr-Latn-ME"/>
        </w:rPr>
        <w:t>4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555A6C">
        <w:rPr>
          <w:rFonts w:ascii="Tahoma" w:hAnsi="Tahoma" w:cs="Tahoma"/>
          <w:sz w:val="20"/>
          <w:szCs w:val="20"/>
          <w:lang w:val="sr-Latn-ME"/>
        </w:rPr>
        <w:t xml:space="preserve">17/108732-108734 od </w:t>
      </w:r>
      <w:r w:rsidR="007302FB">
        <w:rPr>
          <w:rFonts w:ascii="Tahoma" w:hAnsi="Tahoma" w:cs="Tahoma"/>
          <w:sz w:val="20"/>
          <w:szCs w:val="20"/>
          <w:lang w:val="sr-Latn-ME"/>
        </w:rPr>
        <w:t>03. 03. 2017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D61C35">
        <w:rPr>
          <w:rFonts w:ascii="Tahoma" w:hAnsi="Tahoma" w:cs="Tahoma"/>
          <w:sz w:val="20"/>
          <w:szCs w:val="20"/>
          <w:lang w:val="sr-Latn-ME"/>
        </w:rPr>
        <w:t>Nikšić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C16DF8">
        <w:rPr>
          <w:rFonts w:ascii="Tahoma" w:hAnsi="Tahoma" w:cs="Tahoma"/>
          <w:sz w:val="20"/>
          <w:szCs w:val="20"/>
        </w:rPr>
        <w:t>19</w:t>
      </w:r>
      <w:r w:rsidR="002C6C65">
        <w:rPr>
          <w:rFonts w:ascii="Tahoma" w:hAnsi="Tahoma" w:cs="Tahoma"/>
          <w:sz w:val="20"/>
          <w:szCs w:val="20"/>
        </w:rPr>
        <w:t>.04.2017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555A6C">
        <w:rPr>
          <w:rFonts w:ascii="Tahoma" w:hAnsi="Tahoma" w:cs="Tahoma"/>
          <w:sz w:val="20"/>
          <w:szCs w:val="20"/>
          <w:lang w:val="sr-Latn-ME"/>
        </w:rPr>
        <w:t xml:space="preserve">17/108732-108734 od </w:t>
      </w:r>
      <w:r w:rsidR="007302FB">
        <w:rPr>
          <w:rFonts w:ascii="Tahoma" w:hAnsi="Tahoma" w:cs="Tahoma"/>
          <w:sz w:val="20"/>
          <w:szCs w:val="20"/>
          <w:lang w:val="sr-Latn-ME"/>
        </w:rPr>
        <w:t>03. 03. 2017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D61C35">
        <w:rPr>
          <w:rFonts w:ascii="Tahoma" w:hAnsi="Tahoma" w:cs="Tahoma"/>
          <w:sz w:val="20"/>
          <w:szCs w:val="20"/>
          <w:lang w:val="sr-Latn-ME"/>
        </w:rPr>
        <w:t>Nikšić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555A6C">
        <w:rPr>
          <w:rFonts w:ascii="Tahoma" w:hAnsi="Tahoma" w:cs="Tahoma"/>
          <w:sz w:val="20"/>
          <w:szCs w:val="20"/>
          <w:lang w:val="sr-Latn-ME"/>
        </w:rPr>
        <w:t xml:space="preserve">17/108732-108734 od </w:t>
      </w:r>
      <w:r w:rsidR="007302FB">
        <w:rPr>
          <w:rFonts w:ascii="Tahoma" w:hAnsi="Tahoma" w:cs="Tahoma"/>
          <w:sz w:val="20"/>
          <w:szCs w:val="20"/>
          <w:lang w:val="sr-Latn-ME"/>
        </w:rPr>
        <w:t>03. 03. 2017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D61C35">
        <w:rPr>
          <w:rFonts w:ascii="Tahoma" w:hAnsi="Tahoma" w:cs="Tahoma"/>
          <w:sz w:val="20"/>
          <w:szCs w:val="20"/>
          <w:lang w:val="sr-Latn-ME"/>
        </w:rPr>
        <w:t>Nikšić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555A6C">
        <w:rPr>
          <w:rFonts w:ascii="Tahoma" w:hAnsi="Tahoma" w:cs="Tahoma"/>
          <w:sz w:val="20"/>
          <w:szCs w:val="20"/>
          <w:lang w:val="sr-Latn-ME"/>
        </w:rPr>
        <w:t>13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555A6C">
        <w:rPr>
          <w:rFonts w:ascii="Tahoma" w:hAnsi="Tahoma" w:cs="Tahoma"/>
          <w:sz w:val="20"/>
          <w:szCs w:val="20"/>
          <w:lang w:val="sr-Latn-ME"/>
        </w:rPr>
        <w:t>04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</w:t>
      </w:r>
      <w:r w:rsidR="00F24F00">
        <w:rPr>
          <w:rFonts w:ascii="Tahoma" w:hAnsi="Tahoma" w:cs="Tahoma"/>
          <w:sz w:val="20"/>
          <w:szCs w:val="20"/>
          <w:lang w:val="sr-Latn-ME"/>
        </w:rPr>
        <w:t>30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-</w:t>
      </w:r>
      <w:r w:rsidR="00555A6C">
        <w:rPr>
          <w:rFonts w:ascii="Tahoma" w:hAnsi="Tahoma" w:cs="Tahoma"/>
          <w:sz w:val="20"/>
          <w:szCs w:val="20"/>
          <w:lang w:val="sr-Latn-ME"/>
        </w:rPr>
        <w:t>1218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C27303" w:rsidRPr="0071296D" w:rsidRDefault="00C27303" w:rsidP="00C27303">
      <w:pPr>
        <w:rPr>
          <w:lang w:val="sr-Latn-ME"/>
        </w:rPr>
      </w:pP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DCF" w:rsidRDefault="00107DCF">
      <w:pPr>
        <w:spacing w:after="0" w:line="240" w:lineRule="auto"/>
      </w:pPr>
      <w:r>
        <w:separator/>
      </w:r>
    </w:p>
  </w:endnote>
  <w:endnote w:type="continuationSeparator" w:id="0">
    <w:p w:rsidR="00107DCF" w:rsidRDefault="00107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07DC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7DCF" w:rsidP="00EA2993">
    <w:pPr>
      <w:pStyle w:val="Footer"/>
      <w:rPr>
        <w:b/>
        <w:sz w:val="16"/>
        <w:szCs w:val="16"/>
      </w:rPr>
    </w:pPr>
  </w:p>
  <w:p w:rsidR="0090753B" w:rsidRPr="00E62A90" w:rsidRDefault="00107DC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07DC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07DCF" w:rsidP="00E03674">
    <w:pPr>
      <w:pStyle w:val="Footer"/>
      <w:jc w:val="center"/>
      <w:rPr>
        <w:sz w:val="16"/>
        <w:szCs w:val="16"/>
      </w:rPr>
    </w:pPr>
  </w:p>
  <w:p w:rsidR="0090753B" w:rsidRPr="002B6C39" w:rsidRDefault="00107DCF">
    <w:pPr>
      <w:pStyle w:val="Footer"/>
    </w:pPr>
  </w:p>
  <w:p w:rsidR="0090753B" w:rsidRDefault="00107DC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7D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DCF" w:rsidRDefault="00107DCF">
      <w:pPr>
        <w:spacing w:after="0" w:line="240" w:lineRule="auto"/>
      </w:pPr>
      <w:r>
        <w:separator/>
      </w:r>
    </w:p>
  </w:footnote>
  <w:footnote w:type="continuationSeparator" w:id="0">
    <w:p w:rsidR="00107DCF" w:rsidRDefault="00107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7D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7D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07D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177E"/>
    <w:rsid w:val="000A67F2"/>
    <w:rsid w:val="000B0AFA"/>
    <w:rsid w:val="000C01AF"/>
    <w:rsid w:val="000E0270"/>
    <w:rsid w:val="000E1AA9"/>
    <w:rsid w:val="000F1D98"/>
    <w:rsid w:val="000F21DD"/>
    <w:rsid w:val="0010284E"/>
    <w:rsid w:val="00107DCF"/>
    <w:rsid w:val="001203F5"/>
    <w:rsid w:val="00120C90"/>
    <w:rsid w:val="00125AAF"/>
    <w:rsid w:val="00126105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73661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C6C65"/>
    <w:rsid w:val="002E2EF9"/>
    <w:rsid w:val="002E6A2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5A6C"/>
    <w:rsid w:val="00556AE7"/>
    <w:rsid w:val="00563A10"/>
    <w:rsid w:val="0057363E"/>
    <w:rsid w:val="00582D7A"/>
    <w:rsid w:val="00585B1F"/>
    <w:rsid w:val="0059025A"/>
    <w:rsid w:val="005A17DD"/>
    <w:rsid w:val="005B4305"/>
    <w:rsid w:val="005D3F82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76C09"/>
    <w:rsid w:val="006806F8"/>
    <w:rsid w:val="00680B06"/>
    <w:rsid w:val="00692573"/>
    <w:rsid w:val="006B1DC1"/>
    <w:rsid w:val="006D5ABC"/>
    <w:rsid w:val="006E2976"/>
    <w:rsid w:val="006E35E8"/>
    <w:rsid w:val="006E5C99"/>
    <w:rsid w:val="007075B7"/>
    <w:rsid w:val="0071296D"/>
    <w:rsid w:val="00725361"/>
    <w:rsid w:val="007302FB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0551E"/>
    <w:rsid w:val="008347A9"/>
    <w:rsid w:val="00852548"/>
    <w:rsid w:val="00861BAE"/>
    <w:rsid w:val="00865520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1CD7"/>
    <w:rsid w:val="00A348ED"/>
    <w:rsid w:val="00A413A6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56CE4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16DF8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2263C"/>
    <w:rsid w:val="00D24442"/>
    <w:rsid w:val="00D27D4B"/>
    <w:rsid w:val="00D41D45"/>
    <w:rsid w:val="00D50F98"/>
    <w:rsid w:val="00D61C35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4E5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24F00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958E9D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19264-C58B-4D51-98C5-0EAD8022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38</cp:revision>
  <cp:lastPrinted>2016-06-09T10:05:00Z</cp:lastPrinted>
  <dcterms:created xsi:type="dcterms:W3CDTF">2016-12-01T08:28:00Z</dcterms:created>
  <dcterms:modified xsi:type="dcterms:W3CDTF">2017-11-27T10:33:00Z</dcterms:modified>
</cp:coreProperties>
</file>