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6A67A5">
        <w:rPr>
          <w:rFonts w:ascii="Tahoma" w:hAnsi="Tahoma" w:cs="Tahoma"/>
          <w:b/>
          <w:sz w:val="20"/>
          <w:szCs w:val="20"/>
        </w:rPr>
        <w:t>115</w:t>
      </w:r>
      <w:r w:rsidR="00011940">
        <w:rPr>
          <w:rFonts w:ascii="Tahoma" w:hAnsi="Tahoma" w:cs="Tahoma"/>
          <w:b/>
          <w:sz w:val="20"/>
          <w:szCs w:val="20"/>
        </w:rPr>
        <w:t>4</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0A022E">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A67A5">
        <w:rPr>
          <w:rFonts w:ascii="Tahoma" w:hAnsi="Tahoma" w:cs="Tahoma"/>
          <w:sz w:val="20"/>
          <w:szCs w:val="20"/>
        </w:rPr>
        <w:t>17/</w:t>
      </w:r>
      <w:r w:rsidR="00011940">
        <w:rPr>
          <w:rFonts w:ascii="Tahoma" w:hAnsi="Tahoma" w:cs="Tahoma"/>
          <w:sz w:val="20"/>
          <w:szCs w:val="20"/>
        </w:rPr>
        <w:t>92838-92841</w:t>
      </w:r>
      <w:r w:rsidR="006A67A5">
        <w:rPr>
          <w:rFonts w:ascii="Tahoma" w:hAnsi="Tahoma" w:cs="Tahoma"/>
          <w:sz w:val="20"/>
          <w:szCs w:val="20"/>
        </w:rPr>
        <w:t xml:space="preserve">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CB3B00" w:rsidRPr="00CB3B00">
        <w:rPr>
          <w:rFonts w:ascii="Tahoma" w:hAnsi="Tahoma" w:cs="Tahoma"/>
          <w:sz w:val="20"/>
          <w:szCs w:val="20"/>
        </w:rPr>
        <w:t>25</w:t>
      </w:r>
      <w:r w:rsidR="000B62B8" w:rsidRPr="00CB3B00">
        <w:rPr>
          <w:rFonts w:ascii="Tahoma" w:hAnsi="Tahoma" w:cs="Tahoma"/>
          <w:sz w:val="20"/>
          <w:szCs w:val="20"/>
        </w:rPr>
        <w:t>.</w:t>
      </w:r>
      <w:r w:rsidR="00D6241B" w:rsidRPr="00CB3B00">
        <w:rPr>
          <w:rFonts w:ascii="Tahoma" w:hAnsi="Tahoma" w:cs="Tahoma"/>
          <w:sz w:val="20"/>
          <w:szCs w:val="20"/>
        </w:rPr>
        <w:t>11</w:t>
      </w:r>
      <w:r w:rsidR="000B62B8" w:rsidRPr="00CB3B00">
        <w:rPr>
          <w:rFonts w:ascii="Tahoma" w:hAnsi="Tahoma" w:cs="Tahoma"/>
          <w:sz w:val="20"/>
          <w:szCs w:val="20"/>
        </w:rPr>
        <w:t>.201</w:t>
      </w:r>
      <w:r w:rsidR="00D6241B" w:rsidRPr="00CB3B00">
        <w:rPr>
          <w:rFonts w:ascii="Tahoma" w:hAnsi="Tahoma" w:cs="Tahoma"/>
          <w:sz w:val="20"/>
          <w:szCs w:val="20"/>
        </w:rPr>
        <w:t>6</w:t>
      </w:r>
      <w:r w:rsidR="000B62B8" w:rsidRPr="00CB3B00">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CB3B00">
        <w:rPr>
          <w:rFonts w:ascii="Tahoma" w:hAnsi="Tahoma" w:cs="Tahoma"/>
          <w:sz w:val="20"/>
          <w:szCs w:val="20"/>
        </w:rPr>
        <w:t xml:space="preserve"> </w:t>
      </w:r>
      <w:proofErr w:type="spellStart"/>
      <w:r w:rsidR="00CB3B00">
        <w:rPr>
          <w:rFonts w:ascii="Tahoma" w:hAnsi="Tahoma" w:cs="Tahoma"/>
          <w:sz w:val="20"/>
          <w:szCs w:val="20"/>
        </w:rPr>
        <w:t>na</w:t>
      </w:r>
      <w:proofErr w:type="spellEnd"/>
      <w:r w:rsidR="00CB3B00">
        <w:rPr>
          <w:rFonts w:ascii="Tahoma" w:hAnsi="Tahoma" w:cs="Tahoma"/>
          <w:sz w:val="20"/>
          <w:szCs w:val="20"/>
        </w:rPr>
        <w:t xml:space="preserve"> </w:t>
      </w:r>
      <w:proofErr w:type="spellStart"/>
      <w:r w:rsidR="00CB3B00">
        <w:rPr>
          <w:rFonts w:ascii="Tahoma" w:hAnsi="Tahoma" w:cs="Tahoma"/>
          <w:sz w:val="20"/>
          <w:szCs w:val="20"/>
        </w:rPr>
        <w:t>žiro</w:t>
      </w:r>
      <w:proofErr w:type="spellEnd"/>
      <w:r w:rsidR="00CB3B00">
        <w:rPr>
          <w:rFonts w:ascii="Tahoma" w:hAnsi="Tahoma" w:cs="Tahoma"/>
          <w:sz w:val="20"/>
          <w:szCs w:val="20"/>
        </w:rPr>
        <w:t xml:space="preserve"> </w:t>
      </w:r>
      <w:proofErr w:type="spellStart"/>
      <w:r w:rsidR="00CB3B00">
        <w:rPr>
          <w:rFonts w:ascii="Tahoma" w:hAnsi="Tahoma" w:cs="Tahoma"/>
          <w:sz w:val="20"/>
          <w:szCs w:val="20"/>
        </w:rPr>
        <w:t>račun</w:t>
      </w:r>
      <w:proofErr w:type="spellEnd"/>
      <w:r w:rsidR="00CB3B00">
        <w:rPr>
          <w:rFonts w:ascii="Tahoma" w:hAnsi="Tahoma" w:cs="Tahoma"/>
          <w:sz w:val="20"/>
          <w:szCs w:val="20"/>
        </w:rPr>
        <w:t xml:space="preserve"> </w:t>
      </w:r>
      <w:proofErr w:type="spellStart"/>
      <w:r w:rsidR="00CB3B00">
        <w:rPr>
          <w:rFonts w:ascii="Tahoma" w:hAnsi="Tahoma" w:cs="Tahoma"/>
          <w:sz w:val="20"/>
          <w:szCs w:val="20"/>
        </w:rPr>
        <w:t>punomoćnika</w:t>
      </w:r>
      <w:proofErr w:type="spellEnd"/>
      <w:r w:rsidR="00CB3B00">
        <w:rPr>
          <w:rFonts w:ascii="Tahoma" w:hAnsi="Tahoma" w:cs="Tahoma"/>
          <w:sz w:val="20"/>
          <w:szCs w:val="20"/>
        </w:rPr>
        <w:t xml:space="preserve"> </w:t>
      </w:r>
      <w:proofErr w:type="spellStart"/>
      <w:r w:rsidR="00CB3B00">
        <w:rPr>
          <w:rFonts w:ascii="Tahoma" w:hAnsi="Tahoma" w:cs="Tahoma"/>
          <w:sz w:val="20"/>
          <w:szCs w:val="20"/>
        </w:rPr>
        <w:t>Predlagača</w:t>
      </w:r>
      <w:proofErr w:type="spellEnd"/>
      <w:r w:rsidR="00F02701" w:rsidRPr="00B60FE1">
        <w:rPr>
          <w:rFonts w:ascii="Tahoma" w:hAnsi="Tahoma" w:cs="Tahoma"/>
          <w:sz w:val="20"/>
          <w:szCs w:val="20"/>
        </w:rPr>
        <w:t xml:space="preserve"> </w:t>
      </w:r>
      <w:proofErr w:type="spellStart"/>
      <w:r w:rsidR="00CB3B00">
        <w:rPr>
          <w:rFonts w:ascii="Tahoma" w:hAnsi="Tahoma" w:cs="Tahoma"/>
          <w:sz w:val="20"/>
          <w:szCs w:val="20"/>
        </w:rPr>
        <w:t>advokata</w:t>
      </w:r>
      <w:proofErr w:type="spellEnd"/>
      <w:r w:rsidR="00CB3B00">
        <w:rPr>
          <w:rFonts w:ascii="Tahoma" w:hAnsi="Tahoma" w:cs="Tahoma"/>
          <w:sz w:val="20"/>
          <w:szCs w:val="20"/>
        </w:rPr>
        <w:t xml:space="preserve"> </w:t>
      </w:r>
      <w:proofErr w:type="spellStart"/>
      <w:r w:rsidR="00CB3B00">
        <w:rPr>
          <w:rFonts w:ascii="Tahoma" w:hAnsi="Tahoma" w:cs="Tahoma"/>
          <w:sz w:val="20"/>
          <w:szCs w:val="20"/>
        </w:rPr>
        <w:t>Veselina</w:t>
      </w:r>
      <w:proofErr w:type="spellEnd"/>
      <w:r w:rsidR="00CB3B00">
        <w:rPr>
          <w:rFonts w:ascii="Tahoma" w:hAnsi="Tahoma" w:cs="Tahoma"/>
          <w:sz w:val="20"/>
          <w:szCs w:val="20"/>
        </w:rPr>
        <w:t xml:space="preserve"> D. </w:t>
      </w:r>
      <w:proofErr w:type="spellStart"/>
      <w:r w:rsidR="00CB3B00">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A67A5">
        <w:rPr>
          <w:rFonts w:ascii="Tahoma" w:hAnsi="Tahoma" w:cs="Tahoma"/>
          <w:sz w:val="20"/>
          <w:szCs w:val="20"/>
        </w:rPr>
        <w:t>17/</w:t>
      </w:r>
      <w:r w:rsidR="00011940">
        <w:rPr>
          <w:rFonts w:ascii="Tahoma" w:hAnsi="Tahoma" w:cs="Tahoma"/>
          <w:sz w:val="20"/>
          <w:szCs w:val="20"/>
        </w:rPr>
        <w:t>92838-92841</w:t>
      </w:r>
      <w:r w:rsidR="006A67A5">
        <w:rPr>
          <w:rFonts w:ascii="Tahoma" w:hAnsi="Tahoma" w:cs="Tahoma"/>
          <w:sz w:val="20"/>
          <w:szCs w:val="20"/>
        </w:rPr>
        <w:t xml:space="preserve"> </w:t>
      </w:r>
      <w:proofErr w:type="spellStart"/>
      <w:r w:rsidR="006A67A5">
        <w:rPr>
          <w:rFonts w:ascii="Tahoma" w:hAnsi="Tahoma" w:cs="Tahoma"/>
          <w:sz w:val="20"/>
          <w:szCs w:val="20"/>
        </w:rPr>
        <w:t>od</w:t>
      </w:r>
      <w:proofErr w:type="spellEnd"/>
      <w:r w:rsidR="006A67A5">
        <w:rPr>
          <w:rFonts w:ascii="Tahoma" w:hAnsi="Tahoma" w:cs="Tahoma"/>
          <w:sz w:val="20"/>
          <w:szCs w:val="20"/>
        </w:rPr>
        <w:t xml:space="preserve">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011940">
        <w:rPr>
          <w:rFonts w:ascii="Tahoma" w:hAnsi="Tahoma" w:cs="Tahoma"/>
          <w:sz w:val="20"/>
          <w:szCs w:val="20"/>
        </w:rPr>
        <w:t>4180</w:t>
      </w:r>
      <w:r w:rsidR="00366E6B">
        <w:rPr>
          <w:rFonts w:ascii="Tahoma" w:hAnsi="Tahoma" w:cs="Tahoma"/>
          <w:sz w:val="20"/>
          <w:szCs w:val="20"/>
        </w:rPr>
        <w:t>-</w:t>
      </w:r>
      <w:r w:rsidR="006A67A5">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011940">
        <w:rPr>
          <w:rFonts w:ascii="Tahoma" w:hAnsi="Tahoma" w:cs="Tahoma"/>
          <w:sz w:val="20"/>
          <w:szCs w:val="20"/>
        </w:rPr>
        <w:t>07-30-1906-2/16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011940">
        <w:rPr>
          <w:rFonts w:ascii="Tahoma" w:hAnsi="Tahoma" w:cs="Tahoma"/>
          <w:sz w:val="20"/>
          <w:szCs w:val="20"/>
          <w:lang w:val="sr-Latn-ME"/>
        </w:rPr>
        <w:t>07-30-1906-2/16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CB3B00" w:rsidRPr="00CB3B00">
        <w:rPr>
          <w:rFonts w:ascii="Tahoma" w:hAnsi="Tahoma" w:cs="Tahoma"/>
          <w:sz w:val="20"/>
          <w:szCs w:val="20"/>
          <w:lang w:val="sr-Latn-ME"/>
        </w:rPr>
        <w:t>25</w:t>
      </w:r>
      <w:r w:rsidR="004D40FE" w:rsidRPr="00CB3B00">
        <w:rPr>
          <w:rFonts w:ascii="Tahoma" w:hAnsi="Tahoma" w:cs="Tahoma"/>
          <w:sz w:val="20"/>
          <w:szCs w:val="20"/>
          <w:lang w:val="sr-Latn-ME"/>
        </w:rPr>
        <w:t>.</w:t>
      </w:r>
      <w:r w:rsidR="00BA1B5F" w:rsidRPr="00CB3B00">
        <w:rPr>
          <w:rFonts w:ascii="Tahoma" w:hAnsi="Tahoma" w:cs="Tahoma"/>
          <w:sz w:val="20"/>
          <w:szCs w:val="20"/>
          <w:lang w:val="sr-Latn-ME"/>
        </w:rPr>
        <w:t>11</w:t>
      </w:r>
      <w:r w:rsidR="004D40FE" w:rsidRPr="00CB3B00">
        <w:rPr>
          <w:rFonts w:ascii="Tahoma" w:hAnsi="Tahoma" w:cs="Tahoma"/>
          <w:sz w:val="20"/>
          <w:szCs w:val="20"/>
          <w:lang w:val="sr-Latn-ME"/>
        </w:rPr>
        <w:t>.201</w:t>
      </w:r>
      <w:r w:rsidR="00BA1B5F" w:rsidRPr="00CB3B00">
        <w:rPr>
          <w:rFonts w:ascii="Tahoma" w:hAnsi="Tahoma" w:cs="Tahoma"/>
          <w:sz w:val="20"/>
          <w:szCs w:val="20"/>
          <w:lang w:val="sr-Latn-ME"/>
        </w:rPr>
        <w:t>6</w:t>
      </w:r>
      <w:r w:rsidR="004D40FE" w:rsidRPr="00CB3B00">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011940">
        <w:rPr>
          <w:rFonts w:ascii="Tahoma" w:hAnsi="Tahoma" w:cs="Tahoma"/>
          <w:sz w:val="20"/>
          <w:szCs w:val="20"/>
          <w:lang w:val="sr-Latn-ME"/>
        </w:rPr>
        <w:t>07-30-1906-2/16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6A67A5">
        <w:rPr>
          <w:rFonts w:ascii="Tahoma" w:hAnsi="Tahoma" w:cs="Tahoma"/>
          <w:sz w:val="20"/>
          <w:szCs w:val="20"/>
          <w:lang w:val="sr-Latn-ME"/>
        </w:rPr>
        <w:t>Aerodromima Crne Gore AD</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E95DF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E95DF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6A67A5">
        <w:rPr>
          <w:rFonts w:ascii="Tahoma" w:hAnsi="Tahoma" w:cs="Tahoma"/>
          <w:sz w:val="20"/>
          <w:szCs w:val="20"/>
          <w:lang w:val="sr-Latn-ME"/>
        </w:rPr>
        <w:t>Aerodromi Crne Gore AD</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E95DFD">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74C" w:rsidRDefault="00C0574C">
      <w:pPr>
        <w:spacing w:after="0" w:line="240" w:lineRule="auto"/>
      </w:pPr>
      <w:r>
        <w:separator/>
      </w:r>
    </w:p>
  </w:endnote>
  <w:endnote w:type="continuationSeparator" w:id="0">
    <w:p w:rsidR="00C0574C" w:rsidRDefault="00C05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C0574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574C" w:rsidP="00EA2993">
    <w:pPr>
      <w:pStyle w:val="Footer"/>
      <w:rPr>
        <w:b/>
        <w:sz w:val="16"/>
        <w:szCs w:val="16"/>
      </w:rPr>
    </w:pPr>
  </w:p>
  <w:p w:rsidR="0090753B" w:rsidRPr="00E62A90" w:rsidRDefault="00C0574C" w:rsidP="00E62A90">
    <w:pPr>
      <w:pStyle w:val="Footer"/>
      <w:shd w:val="clear" w:color="auto" w:fill="FF0000"/>
      <w:jc w:val="center"/>
      <w:rPr>
        <w:b/>
        <w:color w:val="FF0000"/>
        <w:sz w:val="2"/>
        <w:szCs w:val="2"/>
      </w:rPr>
    </w:pPr>
  </w:p>
  <w:p w:rsidR="0090753B" w:rsidRDefault="00C0574C"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C0574C" w:rsidP="00E03674">
    <w:pPr>
      <w:pStyle w:val="Footer"/>
      <w:jc w:val="center"/>
      <w:rPr>
        <w:sz w:val="16"/>
        <w:szCs w:val="16"/>
      </w:rPr>
    </w:pPr>
  </w:p>
  <w:p w:rsidR="0090753B" w:rsidRPr="002B6C39" w:rsidRDefault="00C0574C">
    <w:pPr>
      <w:pStyle w:val="Footer"/>
    </w:pPr>
  </w:p>
  <w:p w:rsidR="0090753B" w:rsidRDefault="00C0574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5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74C" w:rsidRDefault="00C0574C">
      <w:pPr>
        <w:spacing w:after="0" w:line="240" w:lineRule="auto"/>
      </w:pPr>
      <w:r>
        <w:separator/>
      </w:r>
    </w:p>
  </w:footnote>
  <w:footnote w:type="continuationSeparator" w:id="0">
    <w:p w:rsidR="00C0574C" w:rsidRDefault="00C05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57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57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C05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1940"/>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22E"/>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AD3"/>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C78"/>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B5C"/>
    <w:rsid w:val="00BF5C3C"/>
    <w:rsid w:val="00C02184"/>
    <w:rsid w:val="00C0574C"/>
    <w:rsid w:val="00C0628F"/>
    <w:rsid w:val="00C22644"/>
    <w:rsid w:val="00C2452F"/>
    <w:rsid w:val="00C27303"/>
    <w:rsid w:val="00C4378F"/>
    <w:rsid w:val="00C43BFA"/>
    <w:rsid w:val="00C55D07"/>
    <w:rsid w:val="00C56228"/>
    <w:rsid w:val="00C570E3"/>
    <w:rsid w:val="00C57F02"/>
    <w:rsid w:val="00C667FD"/>
    <w:rsid w:val="00C67713"/>
    <w:rsid w:val="00C700E0"/>
    <w:rsid w:val="00C721AE"/>
    <w:rsid w:val="00C768F8"/>
    <w:rsid w:val="00C84E20"/>
    <w:rsid w:val="00C85E90"/>
    <w:rsid w:val="00C90282"/>
    <w:rsid w:val="00C91269"/>
    <w:rsid w:val="00CA1654"/>
    <w:rsid w:val="00CA6E36"/>
    <w:rsid w:val="00CA6EF9"/>
    <w:rsid w:val="00CA78F4"/>
    <w:rsid w:val="00CB3B00"/>
    <w:rsid w:val="00CC0E1D"/>
    <w:rsid w:val="00CC0EE1"/>
    <w:rsid w:val="00CC29AC"/>
    <w:rsid w:val="00CC63B9"/>
    <w:rsid w:val="00CD0BFC"/>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95DFD"/>
    <w:rsid w:val="00EA46C4"/>
    <w:rsid w:val="00EB29C5"/>
    <w:rsid w:val="00EB2ABC"/>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36EDE"/>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B347A-3004-4474-9F0A-DB69086FC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2017-11-22T13:00:00Z</dcterms:modified>
</cp:coreProperties>
</file>