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7E3F19">
      <w:pPr>
        <w:spacing w:after="0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7E3F19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7E3F19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7E3F19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7E3F19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F1EDB" w:rsidRPr="00117E26" w:rsidRDefault="00D2736A" w:rsidP="007E3F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17E26" w:rsidRPr="00D32F39" w:rsidRDefault="00117E26" w:rsidP="007E3F1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06-</w:t>
      </w:r>
      <w:r w:rsidR="008C2D0B">
        <w:rPr>
          <w:rFonts w:ascii="Tahoma" w:hAnsi="Tahoma" w:cs="Tahoma"/>
          <w:b/>
          <w:sz w:val="24"/>
          <w:szCs w:val="24"/>
          <w:lang w:val="sr-Latn-ME"/>
        </w:rPr>
        <w:t>29-3062</w:t>
      </w:r>
      <w:r>
        <w:rPr>
          <w:rFonts w:ascii="Tahoma" w:hAnsi="Tahoma" w:cs="Tahoma"/>
          <w:b/>
          <w:sz w:val="24"/>
          <w:szCs w:val="24"/>
          <w:lang w:val="sr-Latn-ME"/>
        </w:rPr>
        <w:t>-</w:t>
      </w:r>
      <w:r w:rsidR="000F6AFE">
        <w:rPr>
          <w:rFonts w:ascii="Tahoma" w:hAnsi="Tahoma" w:cs="Tahoma"/>
          <w:b/>
          <w:sz w:val="24"/>
          <w:szCs w:val="24"/>
          <w:lang w:val="sr-Latn-ME"/>
        </w:rPr>
        <w:t>2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sr-Latn-ME"/>
        </w:rPr>
        <w:t>/18</w:t>
      </w:r>
    </w:p>
    <w:p w:rsidR="00DB2190" w:rsidRDefault="00117E26" w:rsidP="007E3F1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8C2D0B">
        <w:rPr>
          <w:rFonts w:ascii="Tahoma" w:hAnsi="Tahoma" w:cs="Tahoma"/>
          <w:b/>
          <w:sz w:val="24"/>
          <w:szCs w:val="24"/>
          <w:lang w:val="sr-Latn-ME"/>
        </w:rPr>
        <w:t>26.03.2018.</w:t>
      </w:r>
    </w:p>
    <w:p w:rsidR="00DB2190" w:rsidRDefault="00DB2190" w:rsidP="007E3F1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C2D0B" w:rsidRPr="008C2D0B" w:rsidRDefault="008C2D0B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8C2D0B">
        <w:rPr>
          <w:rFonts w:ascii="Tahoma" w:hAnsi="Tahoma" w:cs="Tahoma"/>
          <w:b/>
          <w:sz w:val="28"/>
          <w:szCs w:val="28"/>
          <w:lang w:val="sr-Latn-ME"/>
        </w:rPr>
        <w:t>PRAVA CRNA GORA</w:t>
      </w:r>
    </w:p>
    <w:p w:rsidR="00117E26" w:rsidRDefault="008C2D0B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n/r Marku Milačiću, predsjedniku Prave Crne Gore</w:t>
      </w:r>
    </w:p>
    <w:p w:rsidR="008C2D0B" w:rsidRDefault="008C2D0B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i </w:t>
      </w:r>
      <w:r w:rsidR="00AD099B">
        <w:rPr>
          <w:rFonts w:ascii="Tahoma" w:hAnsi="Tahoma" w:cs="Tahoma"/>
          <w:b/>
          <w:sz w:val="28"/>
          <w:szCs w:val="28"/>
          <w:lang w:val="sr-Latn-ME"/>
        </w:rPr>
        <w:t>kandidat</w:t>
      </w:r>
      <w:r w:rsidR="001505E7">
        <w:rPr>
          <w:rFonts w:ascii="Tahoma" w:hAnsi="Tahoma" w:cs="Tahoma"/>
          <w:b/>
          <w:sz w:val="28"/>
          <w:szCs w:val="28"/>
          <w:lang w:val="sr-Latn-ME"/>
        </w:rPr>
        <w:t>u</w:t>
      </w:r>
      <w:r w:rsidR="00AD099B">
        <w:rPr>
          <w:rFonts w:ascii="Tahoma" w:hAnsi="Tahoma" w:cs="Tahoma"/>
          <w:b/>
          <w:sz w:val="28"/>
          <w:szCs w:val="28"/>
          <w:lang w:val="sr-Latn-ME"/>
        </w:rPr>
        <w:t xml:space="preserve"> za Predsjednika Crne Gore</w:t>
      </w:r>
    </w:p>
    <w:p w:rsidR="00DB2190" w:rsidRPr="008C2D0B" w:rsidRDefault="00DB2190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117E26" w:rsidRPr="00D32F39" w:rsidRDefault="008C2D0B" w:rsidP="007E3F19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Ul.Vukice</w:t>
      </w:r>
      <w:r w:rsidR="003F3753">
        <w:rPr>
          <w:rFonts w:ascii="Tahoma" w:hAnsi="Tahoma" w:cs="Tahoma"/>
          <w:b/>
          <w:sz w:val="24"/>
          <w:szCs w:val="24"/>
          <w:lang w:val="sr-Latn-ME"/>
        </w:rPr>
        <w:t xml:space="preserve"> Mitrović 11/4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DB2190" w:rsidRPr="00D9159C" w:rsidRDefault="00117E26" w:rsidP="007E3F19">
      <w:pPr>
        <w:spacing w:after="0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P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D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G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R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I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C</w:t>
      </w:r>
      <w:r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CA3BCD">
        <w:rPr>
          <w:rFonts w:ascii="Tahoma" w:hAnsi="Tahoma" w:cs="Tahoma"/>
          <w:b/>
          <w:sz w:val="28"/>
          <w:szCs w:val="28"/>
          <w:u w:val="single"/>
          <w:lang w:val="sr-Latn-ME"/>
        </w:rPr>
        <w:t>A</w:t>
      </w:r>
    </w:p>
    <w:p w:rsidR="00117E26" w:rsidRPr="00D32F39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7E3F1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Zahtjevu, br.</w:t>
      </w:r>
      <w:r w:rsidR="003F3753">
        <w:rPr>
          <w:rFonts w:ascii="Tahoma" w:hAnsi="Tahoma" w:cs="Tahoma"/>
          <w:sz w:val="24"/>
          <w:szCs w:val="24"/>
          <w:lang w:val="sr-Latn-ME"/>
        </w:rPr>
        <w:t>06-29-3062-1</w:t>
      </w:r>
      <w:r>
        <w:rPr>
          <w:rFonts w:ascii="Tahoma" w:hAnsi="Tahoma" w:cs="Tahoma"/>
          <w:sz w:val="24"/>
          <w:szCs w:val="24"/>
          <w:lang w:val="sr-Latn-ME"/>
        </w:rPr>
        <w:t>/18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3F3753">
        <w:rPr>
          <w:rFonts w:ascii="Tahoma" w:hAnsi="Tahoma" w:cs="Tahoma"/>
          <w:sz w:val="24"/>
          <w:szCs w:val="24"/>
          <w:lang w:val="sr-Latn-ME"/>
        </w:rPr>
        <w:t>22</w:t>
      </w:r>
      <w:r>
        <w:rPr>
          <w:rFonts w:ascii="Tahoma" w:hAnsi="Tahoma" w:cs="Tahoma"/>
          <w:sz w:val="24"/>
          <w:szCs w:val="24"/>
          <w:lang w:val="sr-Latn-ME"/>
        </w:rPr>
        <w:t>.03.2018. godine ,kojim od Agencije</w:t>
      </w:r>
      <w:r w:rsidRPr="00D32F39">
        <w:rPr>
          <w:rFonts w:ascii="Tahoma" w:hAnsi="Tahoma" w:cs="Tahoma"/>
          <w:sz w:val="24"/>
          <w:szCs w:val="24"/>
          <w:lang w:val="sr-Latn-ME"/>
        </w:rPr>
        <w:t xml:space="preserve"> za zaštitu ličnih 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3F3753">
        <w:rPr>
          <w:rFonts w:ascii="Tahoma" w:hAnsi="Tahoma" w:cs="Tahoma"/>
          <w:sz w:val="24"/>
          <w:szCs w:val="24"/>
          <w:lang w:val="sr-Latn-ME"/>
        </w:rPr>
        <w:t>Marko Milačić predsjednik Prave Crne Gore i kandidat</w:t>
      </w:r>
      <w:r w:rsidR="00AD099B">
        <w:rPr>
          <w:rFonts w:ascii="Tahoma" w:hAnsi="Tahoma" w:cs="Tahoma"/>
          <w:sz w:val="24"/>
          <w:szCs w:val="24"/>
          <w:lang w:val="sr-Latn-ME"/>
        </w:rPr>
        <w:t xml:space="preserve"> za Predsjednika Crne Gore</w:t>
      </w:r>
      <w:r w:rsidR="003F3753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traži </w:t>
      </w:r>
      <w:r w:rsidR="003F3753">
        <w:rPr>
          <w:rFonts w:ascii="Tahoma" w:hAnsi="Tahoma" w:cs="Tahoma"/>
          <w:sz w:val="24"/>
          <w:szCs w:val="24"/>
          <w:lang w:val="sr-Latn-ME"/>
        </w:rPr>
        <w:t>izjašnjenje da li njegov zahtjev za neposredan uvid u dokumentaciju koju je dostavio Državnoj izbornoj komisiji predstavlja povredu Zakona o zaštiti podataka o ličnosti</w:t>
      </w:r>
      <w:r>
        <w:rPr>
          <w:rFonts w:ascii="Tahoma" w:hAnsi="Tahoma" w:cs="Tahoma"/>
          <w:sz w:val="24"/>
          <w:szCs w:val="24"/>
          <w:lang w:val="sr-Latn-ME"/>
        </w:rPr>
        <w:t xml:space="preserve">, </w:t>
      </w:r>
      <w:r w:rsidRPr="00D32F39">
        <w:rPr>
          <w:rFonts w:ascii="Tahoma" w:hAnsi="Tahoma" w:cs="Tahoma"/>
          <w:sz w:val="24"/>
          <w:szCs w:val="24"/>
          <w:lang w:val="sr-Latn-ME"/>
        </w:rPr>
        <w:t>Savjet Agencije je na sjednici održanoj dana</w:t>
      </w:r>
      <w:r w:rsidR="003F3753">
        <w:rPr>
          <w:rFonts w:ascii="Tahoma" w:hAnsi="Tahoma" w:cs="Tahoma"/>
          <w:sz w:val="24"/>
          <w:szCs w:val="24"/>
          <w:lang w:val="sr-Latn-ME"/>
        </w:rPr>
        <w:t xml:space="preserve"> 26.03</w:t>
      </w:r>
      <w:r>
        <w:rPr>
          <w:rFonts w:ascii="Tahoma" w:hAnsi="Tahoma" w:cs="Tahoma"/>
          <w:sz w:val="24"/>
          <w:szCs w:val="24"/>
          <w:lang w:val="sr-Latn-ME"/>
        </w:rPr>
        <w:t>.2018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donio sljedeće</w:t>
      </w:r>
    </w:p>
    <w:p w:rsidR="00DB2190" w:rsidRDefault="00DB2190" w:rsidP="007E3F1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B2190" w:rsidRPr="00D32F39" w:rsidRDefault="00DB2190" w:rsidP="007E3F1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CA3BCD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117E26" w:rsidRDefault="00117E26" w:rsidP="007E3F1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F3753" w:rsidRDefault="00BB68E0" w:rsidP="007E3F19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D</w:t>
      </w:r>
      <w:r w:rsidR="00660AE4">
        <w:rPr>
          <w:rFonts w:ascii="Tahoma" w:hAnsi="Tahoma" w:cs="Tahoma"/>
          <w:b/>
          <w:sz w:val="24"/>
          <w:szCs w:val="24"/>
          <w:lang w:val="sr-Latn-ME"/>
        </w:rPr>
        <w:t xml:space="preserve">ozvoljavanje neposrednog uvida </w:t>
      </w:r>
      <w:r w:rsidR="00AD099B">
        <w:rPr>
          <w:rFonts w:ascii="Tahoma" w:hAnsi="Tahoma" w:cs="Tahoma"/>
          <w:b/>
          <w:sz w:val="24"/>
          <w:szCs w:val="24"/>
          <w:lang w:val="sr-Latn-ME"/>
        </w:rPr>
        <w:t>kandidatu za P</w:t>
      </w:r>
      <w:r>
        <w:rPr>
          <w:rFonts w:ascii="Tahoma" w:hAnsi="Tahoma" w:cs="Tahoma"/>
          <w:b/>
          <w:sz w:val="24"/>
          <w:szCs w:val="24"/>
          <w:lang w:val="sr-Latn-ME"/>
        </w:rPr>
        <w:t>redsjednika</w:t>
      </w:r>
      <w:r w:rsidR="00AD099B">
        <w:rPr>
          <w:rFonts w:ascii="Tahoma" w:hAnsi="Tahoma" w:cs="Tahoma"/>
          <w:b/>
          <w:sz w:val="24"/>
          <w:szCs w:val="24"/>
          <w:lang w:val="sr-Latn-ME"/>
        </w:rPr>
        <w:t xml:space="preserve"> Crne Gore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Marku Milačiću ili licima koja ovlasti Prava Crna Gora u dokumentaciju koju je predao</w:t>
      </w:r>
      <w:r w:rsidR="009E2BAA">
        <w:rPr>
          <w:rFonts w:ascii="Tahoma" w:hAnsi="Tahoma" w:cs="Tahoma"/>
          <w:b/>
          <w:sz w:val="24"/>
          <w:szCs w:val="24"/>
          <w:lang w:val="sr-Latn-ME"/>
        </w:rPr>
        <w:t xml:space="preserve"> Državnoj izbornoj komisiji </w:t>
      </w:r>
      <w:r>
        <w:rPr>
          <w:rFonts w:ascii="Tahoma" w:hAnsi="Tahoma" w:cs="Tahoma"/>
          <w:b/>
          <w:sz w:val="24"/>
          <w:szCs w:val="24"/>
          <w:lang w:val="sr-Latn-ME"/>
        </w:rPr>
        <w:t>te uvid u lis</w:t>
      </w:r>
      <w:r w:rsidR="001505E7">
        <w:rPr>
          <w:rFonts w:ascii="Tahoma" w:hAnsi="Tahoma" w:cs="Tahoma"/>
          <w:b/>
          <w:sz w:val="24"/>
          <w:szCs w:val="24"/>
          <w:lang w:val="sr-Latn-ME"/>
        </w:rPr>
        <w:t>tu predatih potpisa podrške koji su sastavni dio te dokumentac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ije </w:t>
      </w:r>
      <w:r w:rsidR="003F3753">
        <w:rPr>
          <w:rFonts w:ascii="Tahoma" w:hAnsi="Tahoma" w:cs="Tahoma"/>
          <w:b/>
          <w:sz w:val="24"/>
          <w:szCs w:val="24"/>
          <w:lang w:val="sr-Latn-ME"/>
        </w:rPr>
        <w:t>nije u suprotnosti sa odredbama Zakona o zaštiti podataka</w:t>
      </w:r>
      <w:r w:rsidR="0058506D">
        <w:rPr>
          <w:rFonts w:ascii="Tahoma" w:hAnsi="Tahoma" w:cs="Tahoma"/>
          <w:b/>
          <w:sz w:val="24"/>
          <w:szCs w:val="24"/>
          <w:lang w:val="sr-Latn-ME"/>
        </w:rPr>
        <w:t xml:space="preserve"> o ličnosti</w:t>
      </w:r>
      <w:r w:rsidR="003F3753">
        <w:rPr>
          <w:rFonts w:ascii="Tahoma" w:hAnsi="Tahoma" w:cs="Tahoma"/>
          <w:b/>
          <w:sz w:val="24"/>
          <w:szCs w:val="24"/>
          <w:lang w:val="sr-Latn-ME"/>
        </w:rPr>
        <w:t>.</w:t>
      </w:r>
    </w:p>
    <w:p w:rsidR="00474551" w:rsidRDefault="003F3753" w:rsidP="007E3F19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DB2190" w:rsidRPr="0090457E" w:rsidRDefault="00DB2190" w:rsidP="007E3F19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Pr="00D32F39" w:rsidRDefault="00117E26" w:rsidP="007E3F19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117E26" w:rsidRPr="00D32F39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E2BAA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D32F39">
        <w:rPr>
          <w:rFonts w:ascii="Tahoma" w:hAnsi="Tahoma" w:cs="Tahoma"/>
          <w:sz w:val="24"/>
          <w:szCs w:val="24"/>
          <w:lang w:val="sr-Latn-ME"/>
        </w:rPr>
        <w:t xml:space="preserve">Dana </w:t>
      </w:r>
      <w:r w:rsidR="009E2BAA">
        <w:rPr>
          <w:rFonts w:ascii="Tahoma" w:hAnsi="Tahoma" w:cs="Tahoma"/>
          <w:sz w:val="24"/>
          <w:szCs w:val="24"/>
          <w:lang w:val="sr-Latn-ME"/>
        </w:rPr>
        <w:t>22</w:t>
      </w:r>
      <w:r>
        <w:rPr>
          <w:rFonts w:ascii="Tahoma" w:hAnsi="Tahoma" w:cs="Tahoma"/>
          <w:sz w:val="24"/>
          <w:szCs w:val="24"/>
          <w:lang w:val="sr-Latn-ME"/>
        </w:rPr>
        <w:t>.03.2018</w:t>
      </w:r>
      <w:r w:rsidRPr="00D32F39">
        <w:rPr>
          <w:rFonts w:ascii="Tahoma" w:hAnsi="Tahoma" w:cs="Tahoma"/>
          <w:sz w:val="24"/>
          <w:szCs w:val="24"/>
          <w:lang w:val="sr-Latn-ME"/>
        </w:rPr>
        <w:t>. godine ovoj Agenciji se</w:t>
      </w:r>
      <w:r w:rsidR="009E2BAA">
        <w:rPr>
          <w:rFonts w:ascii="Tahoma" w:hAnsi="Tahoma" w:cs="Tahoma"/>
          <w:sz w:val="24"/>
          <w:szCs w:val="24"/>
          <w:lang w:val="sr-Latn-ME"/>
        </w:rPr>
        <w:t xml:space="preserve"> obratio Marko Milačić predsjednik Prave Crne Gore i kandidat</w:t>
      </w:r>
      <w:r w:rsidR="00AD099B">
        <w:rPr>
          <w:rFonts w:ascii="Tahoma" w:hAnsi="Tahoma" w:cs="Tahoma"/>
          <w:sz w:val="24"/>
          <w:szCs w:val="24"/>
          <w:lang w:val="sr-Latn-ME"/>
        </w:rPr>
        <w:t xml:space="preserve"> za Predsjednika Crne Gore</w:t>
      </w:r>
      <w:r w:rsidR="009E2BA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D32F39">
        <w:rPr>
          <w:rFonts w:ascii="Tahoma" w:hAnsi="Tahoma" w:cs="Tahoma"/>
          <w:sz w:val="24"/>
          <w:szCs w:val="24"/>
          <w:lang w:val="sr-Latn-ME"/>
        </w:rPr>
        <w:t>Zahtjevom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E2BAA">
        <w:rPr>
          <w:rFonts w:ascii="Tahoma" w:hAnsi="Tahoma" w:cs="Tahoma"/>
          <w:sz w:val="24"/>
          <w:szCs w:val="24"/>
          <w:lang w:val="sr-Latn-ME"/>
        </w:rPr>
        <w:t>br.06-29-3062-1/18 u kojem navodi</w:t>
      </w:r>
      <w:r w:rsidR="009E2BAA">
        <w:rPr>
          <w:rFonts w:ascii="Tahoma" w:hAnsi="Tahoma" w:cs="Tahoma"/>
          <w:sz w:val="24"/>
          <w:szCs w:val="24"/>
        </w:rPr>
        <w:t xml:space="preserve">: da se </w:t>
      </w:r>
      <w:proofErr w:type="spellStart"/>
      <w:r w:rsidR="009E2BAA">
        <w:rPr>
          <w:rFonts w:ascii="Tahoma" w:hAnsi="Tahoma" w:cs="Tahoma"/>
          <w:sz w:val="24"/>
          <w:szCs w:val="24"/>
        </w:rPr>
        <w:t>obratio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DIK-u </w:t>
      </w:r>
      <w:proofErr w:type="spellStart"/>
      <w:r w:rsidR="009E2BAA">
        <w:rPr>
          <w:rFonts w:ascii="Tahoma" w:hAnsi="Tahoma" w:cs="Tahoma"/>
          <w:sz w:val="24"/>
          <w:szCs w:val="24"/>
        </w:rPr>
        <w:t>podneskom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kojim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9E2BAA">
        <w:rPr>
          <w:rFonts w:ascii="Tahoma" w:hAnsi="Tahoma" w:cs="Tahoma"/>
          <w:sz w:val="24"/>
          <w:szCs w:val="24"/>
        </w:rPr>
        <w:t>tr</w:t>
      </w:r>
      <w:proofErr w:type="spellEnd"/>
      <w:r w:rsidR="009E2BAA">
        <w:rPr>
          <w:rFonts w:ascii="Tahoma" w:hAnsi="Tahoma" w:cs="Tahoma"/>
          <w:sz w:val="24"/>
          <w:szCs w:val="24"/>
          <w:lang w:val="sr-Latn-ME"/>
        </w:rPr>
        <w:t xml:space="preserve">ažio neposredan uvid u </w:t>
      </w:r>
      <w:r w:rsidR="009E2BAA">
        <w:rPr>
          <w:rFonts w:ascii="Tahoma" w:hAnsi="Tahoma" w:cs="Tahoma"/>
          <w:sz w:val="24"/>
          <w:szCs w:val="24"/>
          <w:lang w:val="sr-Latn-ME"/>
        </w:rPr>
        <w:lastRenderedPageBreak/>
        <w:t>dokumentaciju koju je predao DIK-u, te uvid u predate potpise podrške koji su sastavni dio te dokumentacije</w:t>
      </w:r>
      <w:r w:rsidR="009E2BAA">
        <w:rPr>
          <w:rFonts w:ascii="Tahoma" w:hAnsi="Tahoma" w:cs="Tahoma"/>
          <w:sz w:val="24"/>
          <w:szCs w:val="24"/>
        </w:rPr>
        <w:t xml:space="preserve">; da je DIK </w:t>
      </w:r>
      <w:proofErr w:type="spellStart"/>
      <w:r w:rsidR="009E2BAA">
        <w:rPr>
          <w:rFonts w:ascii="Tahoma" w:hAnsi="Tahoma" w:cs="Tahoma"/>
          <w:sz w:val="24"/>
          <w:szCs w:val="24"/>
        </w:rPr>
        <w:t>zahtjev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za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neposredan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uvid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odbila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kao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neosnovan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po</w:t>
      </w:r>
      <w:proofErr w:type="spellEnd"/>
      <w:r w:rsidR="009E2BAA">
        <w:rPr>
          <w:rFonts w:ascii="Tahoma" w:hAnsi="Tahoma" w:cs="Tahoma"/>
          <w:sz w:val="24"/>
          <w:szCs w:val="24"/>
          <w:lang w:val="sr-Latn-ME"/>
        </w:rPr>
        <w:t>zivajući se na Zakon o zaštiti podataka o ličnosti</w:t>
      </w:r>
      <w:r w:rsidR="009E2BAA">
        <w:rPr>
          <w:rFonts w:ascii="Tahoma" w:hAnsi="Tahoma" w:cs="Tahoma"/>
          <w:sz w:val="24"/>
          <w:szCs w:val="24"/>
        </w:rPr>
        <w:t xml:space="preserve">; da </w:t>
      </w:r>
      <w:proofErr w:type="spellStart"/>
      <w:r w:rsidR="009E2BAA">
        <w:rPr>
          <w:rFonts w:ascii="Tahoma" w:hAnsi="Tahoma" w:cs="Tahoma"/>
          <w:sz w:val="24"/>
          <w:szCs w:val="24"/>
        </w:rPr>
        <w:t>predati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potpisi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predstavljaju</w:t>
      </w:r>
      <w:proofErr w:type="spellEnd"/>
      <w:r w:rsidR="009E2B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BAA">
        <w:rPr>
          <w:rFonts w:ascii="Tahoma" w:hAnsi="Tahoma" w:cs="Tahoma"/>
          <w:sz w:val="24"/>
          <w:szCs w:val="24"/>
        </w:rPr>
        <w:t>podr</w:t>
      </w:r>
      <w:proofErr w:type="spellEnd"/>
      <w:r w:rsidR="009E2BAA">
        <w:rPr>
          <w:rFonts w:ascii="Tahoma" w:hAnsi="Tahoma" w:cs="Tahoma"/>
          <w:sz w:val="24"/>
          <w:szCs w:val="24"/>
          <w:lang w:val="sr-Latn-ME"/>
        </w:rPr>
        <w:t>šku građana njegovoj kandidaturi te da je u iste već imao uvid, prije predaje DIK-u.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E2BAA">
        <w:rPr>
          <w:rFonts w:ascii="Tahoma" w:hAnsi="Tahoma" w:cs="Tahoma"/>
          <w:sz w:val="24"/>
          <w:szCs w:val="24"/>
          <w:lang w:val="sr-Latn-ME"/>
        </w:rPr>
        <w:t>S tim u vezi, traži</w:t>
      </w:r>
      <w:r w:rsidR="00BB68E0">
        <w:rPr>
          <w:rFonts w:ascii="Tahoma" w:hAnsi="Tahoma" w:cs="Tahoma"/>
          <w:sz w:val="24"/>
          <w:szCs w:val="24"/>
          <w:lang w:val="sr-Latn-ME"/>
        </w:rPr>
        <w:t xml:space="preserve">  </w:t>
      </w:r>
      <w:r w:rsidR="009E2BAA">
        <w:rPr>
          <w:rFonts w:ascii="Tahoma" w:hAnsi="Tahoma" w:cs="Tahoma"/>
          <w:sz w:val="24"/>
          <w:szCs w:val="24"/>
          <w:lang w:val="sr-Latn-ME"/>
        </w:rPr>
        <w:t xml:space="preserve">izjašnjenje ove Agencije </w:t>
      </w:r>
      <w:r w:rsidR="0058506D">
        <w:rPr>
          <w:rFonts w:ascii="Tahoma" w:hAnsi="Tahoma" w:cs="Tahoma"/>
          <w:sz w:val="24"/>
          <w:szCs w:val="24"/>
          <w:lang w:val="sr-Latn-ME"/>
        </w:rPr>
        <w:t>da li neposredan uvid u dokumentaciju koju je predao DIK-u predstavlja kršenje Zakona o zaštiti podataka o ličnosti. U prilogu je dostavio i odgovor Državne izborne komisije na njegov zahtjev br. 169/12 od 16.03.2018.godine u kojem se, između ostalog, navodi</w:t>
      </w:r>
      <w:r w:rsidR="0058506D">
        <w:rPr>
          <w:rFonts w:ascii="Tahoma" w:hAnsi="Tahoma" w:cs="Tahoma"/>
          <w:sz w:val="24"/>
          <w:szCs w:val="24"/>
        </w:rPr>
        <w:t>:</w:t>
      </w:r>
      <w:r w:rsidR="0058506D">
        <w:rPr>
          <w:rFonts w:ascii="Tahoma" w:hAnsi="Tahoma" w:cs="Tahoma"/>
          <w:sz w:val="24"/>
          <w:szCs w:val="24"/>
          <w:lang w:val="sr-Latn-ME"/>
        </w:rPr>
        <w:t xml:space="preserve"> "Imajući u vidu odredbe Zakona o zaštiti podataka o ličnosti, zahtjev za neposredan uvid u predate potpise je neosnovan."</w:t>
      </w:r>
    </w:p>
    <w:p w:rsidR="00117E26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B68E0" w:rsidRPr="00BB68E0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2412D5">
        <w:rPr>
          <w:rFonts w:ascii="Tahoma" w:hAnsi="Tahoma" w:cs="Tahoma"/>
          <w:sz w:val="24"/>
          <w:szCs w:val="24"/>
          <w:lang w:val="sr-Latn-ME"/>
        </w:rPr>
        <w:t xml:space="preserve">Postupajući u skladu sa članom 50 tačka 3 Zakona o zaštiti podataka o ličnosti („Službeni list CG“, br. 79/08, 70/09, 44/12 i 22/17), u kojem se navodi da Agencija daje mišljenja u vezi sa primjenom ovog zakona, a na osnovu </w:t>
      </w:r>
      <w:r w:rsidR="00BB68E0">
        <w:rPr>
          <w:rFonts w:ascii="Tahoma" w:hAnsi="Tahoma" w:cs="Tahoma"/>
          <w:sz w:val="24"/>
          <w:szCs w:val="24"/>
          <w:lang w:val="sr-Latn-ME"/>
        </w:rPr>
        <w:t>predmetnog Zahtjeva</w:t>
      </w:r>
      <w:r w:rsidRPr="002412D5">
        <w:rPr>
          <w:rFonts w:ascii="Tahoma" w:hAnsi="Tahoma" w:cs="Tahoma"/>
          <w:sz w:val="24"/>
          <w:szCs w:val="24"/>
          <w:lang w:val="sr-Latn-ME"/>
        </w:rPr>
        <w:t xml:space="preserve">, Savjet Agencije je </w:t>
      </w:r>
      <w:r w:rsidR="0040742F" w:rsidRPr="001B5CD6">
        <w:rPr>
          <w:rFonts w:ascii="Tahoma" w:hAnsi="Tahoma" w:cs="Tahoma"/>
          <w:sz w:val="24"/>
          <w:szCs w:val="24"/>
          <w:lang w:val="sr-Latn-ME"/>
        </w:rPr>
        <w:t>mišljenja</w:t>
      </w:r>
      <w:r w:rsidR="00BB68E0">
        <w:rPr>
          <w:rFonts w:ascii="Tahoma" w:hAnsi="Tahoma" w:cs="Tahoma"/>
          <w:sz w:val="24"/>
          <w:szCs w:val="24"/>
          <w:lang w:val="sr-Latn-ME"/>
        </w:rPr>
        <w:t xml:space="preserve"> da</w:t>
      </w:r>
      <w:r w:rsidR="0081476C" w:rsidRPr="001B5CD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B68E0" w:rsidRPr="00BB68E0">
        <w:rPr>
          <w:rFonts w:ascii="Tahoma" w:hAnsi="Tahoma" w:cs="Tahoma"/>
          <w:sz w:val="24"/>
          <w:szCs w:val="24"/>
          <w:lang w:val="sr-Latn-ME"/>
        </w:rPr>
        <w:t>dozvoljavanje neposrednog uvida  kandidatu za predsjednika Marku Milačiću ili licima koja ovlasti Prava Crna Gora u dokumentaciju koju je predao Državnoj izbornoj komisiji te uvid u listu predatih potpisa podrške ko</w:t>
      </w:r>
      <w:r w:rsidR="002021CC">
        <w:rPr>
          <w:rFonts w:ascii="Tahoma" w:hAnsi="Tahoma" w:cs="Tahoma"/>
          <w:sz w:val="24"/>
          <w:szCs w:val="24"/>
          <w:lang w:val="sr-Latn-ME"/>
        </w:rPr>
        <w:t>ji su sastavni dio te dokumentac</w:t>
      </w:r>
      <w:r w:rsidR="00BB68E0" w:rsidRPr="00BB68E0">
        <w:rPr>
          <w:rFonts w:ascii="Tahoma" w:hAnsi="Tahoma" w:cs="Tahoma"/>
          <w:sz w:val="24"/>
          <w:szCs w:val="24"/>
          <w:lang w:val="sr-Latn-ME"/>
        </w:rPr>
        <w:t>ije nije u suprotnosti sa odredbama Zakona o zaštiti podataka o ličnosti.</w:t>
      </w:r>
    </w:p>
    <w:p w:rsidR="0058506D" w:rsidRDefault="0058506D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4258F" w:rsidRDefault="00BF449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Članom</w:t>
      </w:r>
      <w:r w:rsidR="00117E2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2 Zakona o za</w:t>
      </w:r>
      <w:r w:rsidR="00117E26" w:rsidRPr="00D32F39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>štiti podataka o ličnosti</w:t>
      </w:r>
      <w:r w:rsidR="001B5CD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(</w:t>
      </w:r>
      <w:r w:rsidR="001505E7">
        <w:rPr>
          <w:rFonts w:ascii="Tahoma" w:hAnsi="Tahoma" w:cs="Tahoma"/>
          <w:sz w:val="24"/>
          <w:szCs w:val="24"/>
          <w:lang w:val="sr-Latn-ME"/>
        </w:rPr>
        <w:t>ZZP</w:t>
      </w:r>
      <w:r w:rsidR="001B5CD6">
        <w:rPr>
          <w:rFonts w:ascii="Tahoma" w:hAnsi="Tahoma" w:cs="Tahoma"/>
          <w:sz w:val="24"/>
          <w:szCs w:val="24"/>
          <w:lang w:val="sr-Latn-ME"/>
        </w:rPr>
        <w:t>L)</w:t>
      </w:r>
      <w:r w:rsidR="00117E26">
        <w:rPr>
          <w:rFonts w:ascii="Tahoma" w:hAnsi="Tahoma" w:cs="Tahoma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="0081476C">
        <w:rPr>
          <w:rFonts w:ascii="Tahoma" w:hAnsi="Tahoma" w:cs="Tahoma"/>
          <w:sz w:val="24"/>
          <w:szCs w:val="24"/>
          <w:lang w:val="sr-Latn-ME"/>
        </w:rPr>
        <w:t>propisano je da se</w:t>
      </w:r>
      <w:r w:rsidR="00117E26">
        <w:rPr>
          <w:rFonts w:ascii="Tahoma" w:hAnsi="Tahoma" w:cs="Tahoma"/>
          <w:sz w:val="24"/>
          <w:szCs w:val="24"/>
          <w:lang w:val="sr-Latn-ME"/>
        </w:rPr>
        <w:t xml:space="preserve"> lični podaci mo</w:t>
      </w:r>
      <w:r>
        <w:rPr>
          <w:rFonts w:ascii="Tahoma" w:hAnsi="Tahoma" w:cs="Tahoma"/>
          <w:sz w:val="24"/>
          <w:szCs w:val="24"/>
          <w:lang w:val="sr-Latn-ME"/>
        </w:rPr>
        <w:t>raju</w:t>
      </w:r>
      <w:r w:rsidR="00117E26">
        <w:rPr>
          <w:rFonts w:ascii="Tahoma" w:hAnsi="Tahoma" w:cs="Tahoma"/>
          <w:sz w:val="24"/>
          <w:szCs w:val="24"/>
          <w:lang w:val="sr-Latn-ME"/>
        </w:rPr>
        <w:t xml:space="preserve"> obrađivati na pošten i zakonit način i ne mogu se obrađivati u većem obimu nego što je potrebno da bi se postigla svrha obrade niti na način koji nije u skladu sa njihovom namjenom. </w:t>
      </w:r>
    </w:p>
    <w:p w:rsidR="00BB68E0" w:rsidRDefault="001505E7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Shodno članu 10 ZZP</w:t>
      </w:r>
      <w:r w:rsidR="00D4676A">
        <w:rPr>
          <w:rFonts w:ascii="Tahoma" w:hAnsi="Tahoma" w:cs="Tahoma"/>
          <w:sz w:val="24"/>
          <w:szCs w:val="24"/>
          <w:lang w:val="sr-Latn-ME"/>
        </w:rPr>
        <w:t>L obrada ličnih</w:t>
      </w:r>
      <w:r w:rsidR="00BB68E0">
        <w:rPr>
          <w:rFonts w:ascii="Tahoma" w:hAnsi="Tahoma" w:cs="Tahoma"/>
          <w:sz w:val="24"/>
          <w:szCs w:val="24"/>
          <w:lang w:val="sr-Latn-ME"/>
        </w:rPr>
        <w:t xml:space="preserve"> podataka može se vršiti po prethodno dobijenoj saglasnosti lica čiji se podaci obrađuju. </w:t>
      </w:r>
    </w:p>
    <w:p w:rsidR="00BB68E0" w:rsidRDefault="00BB68E0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Kandidata za Predsjednika , shodno članu 4 Zakona o izboru Predsjednika Crne Gore,  </w:t>
      </w:r>
      <w:r w:rsidRPr="00BB68E0">
        <w:rPr>
          <w:rFonts w:ascii="Tahoma" w:hAnsi="Tahoma" w:cs="Tahoma"/>
          <w:sz w:val="24"/>
          <w:szCs w:val="24"/>
          <w:lang w:val="sr-Latn-ME"/>
        </w:rPr>
        <w:t>može predložiti politička stranka ili grupa građana, na osnovu potpisa najmanje 1,5% birača od ukupnog broja birača, računajući prema podacima o broju birača sa izbora koji su prethodili odluci o raspisivanju izbora.</w:t>
      </w:r>
      <w:r w:rsidR="007E3F19" w:rsidRPr="007E3F19">
        <w:rPr>
          <w:rFonts w:ascii="Calibri" w:hAnsi="Calibri" w:cs="Calibri"/>
          <w:sz w:val="23"/>
          <w:szCs w:val="23"/>
          <w:lang w:val="sr-Latn-ME"/>
        </w:rPr>
        <w:t xml:space="preserve"> </w:t>
      </w:r>
      <w:r w:rsidR="007E3F19" w:rsidRPr="007E3F19">
        <w:rPr>
          <w:rFonts w:ascii="Tahoma" w:hAnsi="Tahoma" w:cs="Tahoma"/>
          <w:sz w:val="24"/>
          <w:szCs w:val="24"/>
          <w:lang w:val="sr-Latn-ME"/>
        </w:rPr>
        <w:t>Obrazac liste podrške, saglasno članu 5,  sadrži sljedeće podatke : ime i prezime, datum rođenja, zanimanje, jedinstveni matični broj ili registarski broj lične karte i prebivalište kandidata i birača koji ga podržava.</w:t>
      </w:r>
      <w:r w:rsidRPr="00BB68E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4676A" w:rsidRPr="00BB68E0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D4676A" w:rsidRPr="00BB68E0" w:rsidRDefault="00BB68E0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Dakle, </w:t>
      </w:r>
      <w:r w:rsidR="005668A4">
        <w:rPr>
          <w:rFonts w:ascii="Tahoma" w:hAnsi="Tahoma" w:cs="Tahoma"/>
          <w:sz w:val="24"/>
          <w:szCs w:val="24"/>
          <w:lang w:val="sr-Latn-ME"/>
        </w:rPr>
        <w:t xml:space="preserve">podrška kandidatu za Predsjednika je </w:t>
      </w:r>
      <w:r>
        <w:rPr>
          <w:rFonts w:ascii="Tahoma" w:hAnsi="Tahoma" w:cs="Tahoma"/>
          <w:sz w:val="24"/>
          <w:szCs w:val="24"/>
          <w:lang w:val="sr-Latn-ME"/>
        </w:rPr>
        <w:t xml:space="preserve">na dobrovoljnoj osnovi, </w:t>
      </w:r>
      <w:r w:rsidR="005668A4">
        <w:rPr>
          <w:rFonts w:ascii="Tahoma" w:hAnsi="Tahoma" w:cs="Tahoma"/>
          <w:sz w:val="24"/>
          <w:szCs w:val="24"/>
          <w:lang w:val="sr-Latn-ME"/>
        </w:rPr>
        <w:t xml:space="preserve">i ostvaruje se </w:t>
      </w:r>
      <w:r>
        <w:rPr>
          <w:rFonts w:ascii="Tahoma" w:hAnsi="Tahoma" w:cs="Tahoma"/>
          <w:sz w:val="24"/>
          <w:szCs w:val="24"/>
          <w:lang w:val="sr-Latn-ME"/>
        </w:rPr>
        <w:t xml:space="preserve">na način da lice nakon što je upoznato o namjeni obrade ličnih podataka daje svoj pristanak odnosno svoje lične podatke i potpisuje listu podrške. </w:t>
      </w:r>
      <w:r w:rsidR="005668A4">
        <w:rPr>
          <w:rFonts w:ascii="Tahoma" w:hAnsi="Tahoma" w:cs="Tahoma"/>
          <w:sz w:val="24"/>
          <w:szCs w:val="24"/>
          <w:lang w:val="sr-Latn-ME"/>
        </w:rPr>
        <w:t>S</w:t>
      </w:r>
      <w:r w:rsidR="001505E7">
        <w:rPr>
          <w:rFonts w:ascii="Tahoma" w:hAnsi="Tahoma" w:cs="Tahoma"/>
          <w:sz w:val="24"/>
          <w:szCs w:val="24"/>
          <w:lang w:val="sr-Latn-ME"/>
        </w:rPr>
        <w:t xml:space="preserve"> tim u vezi, a u smislu člana 4a ZZP</w:t>
      </w:r>
      <w:r w:rsidR="005668A4">
        <w:rPr>
          <w:rFonts w:ascii="Tahoma" w:hAnsi="Tahoma" w:cs="Tahoma"/>
          <w:sz w:val="24"/>
          <w:szCs w:val="24"/>
          <w:lang w:val="sr-Latn-ME"/>
        </w:rPr>
        <w:t>L kandidat za Predsjednika koji je potrebnu dokumentaciju ,čiji su sastavni dio i liste podrš</w:t>
      </w:r>
      <w:r w:rsidR="006F1035">
        <w:rPr>
          <w:rFonts w:ascii="Tahoma" w:hAnsi="Tahoma" w:cs="Tahoma"/>
          <w:sz w:val="24"/>
          <w:szCs w:val="24"/>
          <w:lang w:val="sr-Latn-ME"/>
        </w:rPr>
        <w:t>k</w:t>
      </w:r>
      <w:r w:rsidR="005668A4">
        <w:rPr>
          <w:rFonts w:ascii="Tahoma" w:hAnsi="Tahoma" w:cs="Tahoma"/>
          <w:sz w:val="24"/>
          <w:szCs w:val="24"/>
          <w:lang w:val="sr-Latn-ME"/>
        </w:rPr>
        <w:t>e, predao na dalje korišćenje i obradu DIK-u ima svojstvo rukovaoca koji je odgovoran za tačnost i vjerodostojnost podataka sadržanih u istoj</w:t>
      </w:r>
      <w:r w:rsidR="001505E7">
        <w:rPr>
          <w:rFonts w:ascii="Tahoma" w:hAnsi="Tahoma" w:cs="Tahoma"/>
          <w:sz w:val="24"/>
          <w:szCs w:val="24"/>
          <w:lang w:val="sr-Latn-ME"/>
        </w:rPr>
        <w:t xml:space="preserve"> u smislu člana 22 ZZP</w:t>
      </w:r>
      <w:r w:rsidR="006F1035">
        <w:rPr>
          <w:rFonts w:ascii="Tahoma" w:hAnsi="Tahoma" w:cs="Tahoma"/>
          <w:sz w:val="24"/>
          <w:szCs w:val="24"/>
          <w:lang w:val="sr-Latn-ME"/>
        </w:rPr>
        <w:t>L</w:t>
      </w:r>
      <w:r w:rsidR="005668A4">
        <w:rPr>
          <w:rFonts w:ascii="Tahoma" w:hAnsi="Tahoma" w:cs="Tahoma"/>
          <w:sz w:val="24"/>
          <w:szCs w:val="24"/>
          <w:lang w:val="sr-Latn-ME"/>
        </w:rPr>
        <w:t xml:space="preserve">. Cijeneći da je Državna izborna komisija zakonski korisnik podataka </w:t>
      </w:r>
      <w:r w:rsidR="005668A4">
        <w:rPr>
          <w:rFonts w:ascii="Tahoma" w:hAnsi="Tahoma" w:cs="Tahoma"/>
          <w:sz w:val="24"/>
          <w:szCs w:val="24"/>
          <w:lang w:val="sr-Latn-ME"/>
        </w:rPr>
        <w:lastRenderedPageBreak/>
        <w:t xml:space="preserve">potrebnih za predsjedničku kandidaturu </w:t>
      </w:r>
      <w:r w:rsidR="00273A20">
        <w:rPr>
          <w:rFonts w:ascii="Tahoma" w:hAnsi="Tahoma" w:cs="Tahoma"/>
          <w:sz w:val="24"/>
          <w:szCs w:val="24"/>
          <w:lang w:val="sr-Latn-ME"/>
        </w:rPr>
        <w:t xml:space="preserve">i da </w:t>
      </w:r>
      <w:r w:rsidR="005668A4">
        <w:rPr>
          <w:rFonts w:ascii="Tahoma" w:hAnsi="Tahoma" w:cs="Tahoma"/>
          <w:sz w:val="24"/>
          <w:szCs w:val="24"/>
          <w:lang w:val="sr-Latn-ME"/>
        </w:rPr>
        <w:t>ista preuzimanjem dokumentacije od strane kandidata za Predsjednika stiče svojstvo rukovaoca</w:t>
      </w:r>
      <w:r w:rsidR="00273A20">
        <w:rPr>
          <w:rFonts w:ascii="Tahoma" w:hAnsi="Tahoma" w:cs="Tahoma"/>
          <w:sz w:val="24"/>
          <w:szCs w:val="24"/>
          <w:lang w:val="sr-Latn-ME"/>
        </w:rPr>
        <w:t xml:space="preserve"> te da je Predsjednički kandidat </w:t>
      </w:r>
      <w:r w:rsidR="006F1035">
        <w:rPr>
          <w:rFonts w:ascii="Tahoma" w:hAnsi="Tahoma" w:cs="Tahoma"/>
          <w:sz w:val="24"/>
          <w:szCs w:val="24"/>
          <w:lang w:val="sr-Latn-ME"/>
        </w:rPr>
        <w:t>,</w:t>
      </w:r>
      <w:r w:rsidR="00273A20">
        <w:rPr>
          <w:rFonts w:ascii="Tahoma" w:hAnsi="Tahoma" w:cs="Tahoma"/>
          <w:sz w:val="24"/>
          <w:szCs w:val="24"/>
          <w:lang w:val="sr-Latn-ME"/>
        </w:rPr>
        <w:t>po prirodi stvari</w:t>
      </w:r>
      <w:r w:rsidR="006F1035">
        <w:rPr>
          <w:rFonts w:ascii="Tahoma" w:hAnsi="Tahoma" w:cs="Tahoma"/>
          <w:sz w:val="24"/>
          <w:szCs w:val="24"/>
          <w:lang w:val="sr-Latn-ME"/>
        </w:rPr>
        <w:t>,</w:t>
      </w:r>
      <w:r w:rsidR="00273A20">
        <w:rPr>
          <w:rFonts w:ascii="Tahoma" w:hAnsi="Tahoma" w:cs="Tahoma"/>
          <w:sz w:val="24"/>
          <w:szCs w:val="24"/>
          <w:lang w:val="sr-Latn-ME"/>
        </w:rPr>
        <w:t xml:space="preserve"> rukovalac koji je neposredno prikupljao podatke sadržane u predmetnoj dokumentaciji i prije predaje DIK-u imao uvid u iste ,smatramo da</w:t>
      </w:r>
      <w:r w:rsidR="006F1035">
        <w:rPr>
          <w:rFonts w:ascii="Tahoma" w:hAnsi="Tahoma" w:cs="Tahoma"/>
          <w:sz w:val="24"/>
          <w:szCs w:val="24"/>
          <w:lang w:val="sr-Latn-ME"/>
        </w:rPr>
        <w:t xml:space="preserve"> u s</w:t>
      </w:r>
      <w:r w:rsidR="00F27D96">
        <w:rPr>
          <w:rFonts w:ascii="Tahoma" w:hAnsi="Tahoma" w:cs="Tahoma"/>
          <w:sz w:val="24"/>
          <w:szCs w:val="24"/>
          <w:lang w:val="sr-Latn-ME"/>
        </w:rPr>
        <w:t>mislu člana 10 stav 2 tačka 5 ZZP</w:t>
      </w:r>
      <w:r w:rsidR="006F1035">
        <w:rPr>
          <w:rFonts w:ascii="Tahoma" w:hAnsi="Tahoma" w:cs="Tahoma"/>
          <w:sz w:val="24"/>
          <w:szCs w:val="24"/>
          <w:lang w:val="sr-Latn-ME"/>
        </w:rPr>
        <w:t>L kandidat za Predsjednika ima na zakonu zasnovan interes da, bez saglasnosti lica na koje se podaci odnose, izvrši</w:t>
      </w:r>
      <w:r w:rsidR="00DB2190">
        <w:rPr>
          <w:rFonts w:ascii="Tahoma" w:hAnsi="Tahoma" w:cs="Tahoma"/>
          <w:sz w:val="24"/>
          <w:szCs w:val="24"/>
          <w:lang w:val="sr-Latn-ME"/>
        </w:rPr>
        <w:t xml:space="preserve"> uvid u dokumentaciju</w:t>
      </w:r>
      <w:r w:rsidR="006F1035">
        <w:rPr>
          <w:rFonts w:ascii="Tahoma" w:hAnsi="Tahoma" w:cs="Tahoma"/>
          <w:sz w:val="24"/>
          <w:szCs w:val="24"/>
          <w:lang w:val="sr-Latn-ME"/>
        </w:rPr>
        <w:t xml:space="preserve"> kod Državne izborne komisije</w:t>
      </w:r>
      <w:r w:rsidR="00DB2190">
        <w:rPr>
          <w:rFonts w:ascii="Tahoma" w:hAnsi="Tahoma" w:cs="Tahoma"/>
          <w:sz w:val="24"/>
          <w:szCs w:val="24"/>
          <w:lang w:val="sr-Latn-ME"/>
        </w:rPr>
        <w:t>.</w:t>
      </w:r>
    </w:p>
    <w:p w:rsidR="00D4676A" w:rsidRDefault="00D4676A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Default="00117E26" w:rsidP="007E3F19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dispozitivu.</w:t>
      </w:r>
    </w:p>
    <w:p w:rsidR="001B5CD6" w:rsidRPr="00CF3A99" w:rsidRDefault="001B5CD6" w:rsidP="007E3F19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117E26" w:rsidRPr="00D32F39" w:rsidRDefault="00117E26" w:rsidP="007E3F19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17E26" w:rsidRPr="00363181" w:rsidRDefault="00117E26" w:rsidP="007E3F19">
      <w:pPr>
        <w:spacing w:after="0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117E26" w:rsidRPr="00D32F39" w:rsidRDefault="00117E26" w:rsidP="007E3F19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117E26" w:rsidRPr="00B01E03" w:rsidRDefault="00117E26" w:rsidP="007E3F19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117E26" w:rsidRPr="00CF3A99" w:rsidRDefault="00117E26" w:rsidP="007E3F19">
      <w:p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117E26" w:rsidRDefault="00117E26" w:rsidP="007E3F19">
      <w:pPr>
        <w:numPr>
          <w:ilvl w:val="0"/>
          <w:numId w:val="12"/>
        </w:num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DB2190" w:rsidRPr="00CF3A99" w:rsidRDefault="00DB2190" w:rsidP="007E3F19">
      <w:pPr>
        <w:numPr>
          <w:ilvl w:val="0"/>
          <w:numId w:val="12"/>
        </w:num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>Državnoj izbornoj komisiji</w:t>
      </w:r>
    </w:p>
    <w:p w:rsidR="00117E26" w:rsidRPr="00CF3A99" w:rsidRDefault="00117E26" w:rsidP="007E3F19">
      <w:pPr>
        <w:numPr>
          <w:ilvl w:val="0"/>
          <w:numId w:val="12"/>
        </w:numPr>
        <w:tabs>
          <w:tab w:val="left" w:pos="780"/>
          <w:tab w:val="right" w:pos="9027"/>
        </w:tabs>
        <w:spacing w:after="0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p w:rsidR="00117E26" w:rsidRPr="00D32F39" w:rsidRDefault="00117E26" w:rsidP="007E3F1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2F1EDB" w:rsidRPr="002F1EDB" w:rsidRDefault="002F1EDB" w:rsidP="007E3F19">
      <w:pPr>
        <w:rPr>
          <w:rFonts w:ascii="Tahoma" w:hAnsi="Tahoma" w:cs="Tahoma"/>
          <w:sz w:val="24"/>
          <w:szCs w:val="24"/>
        </w:rPr>
      </w:pPr>
    </w:p>
    <w:p w:rsidR="002F1EDB" w:rsidRPr="002F1EDB" w:rsidRDefault="002F1EDB" w:rsidP="007E3F19">
      <w:pPr>
        <w:rPr>
          <w:rFonts w:ascii="Tahoma" w:hAnsi="Tahoma" w:cs="Tahoma"/>
          <w:sz w:val="24"/>
          <w:szCs w:val="24"/>
        </w:rPr>
      </w:pPr>
    </w:p>
    <w:p w:rsidR="002F1EDB" w:rsidRPr="002F1EDB" w:rsidRDefault="002F1EDB" w:rsidP="007E3F19">
      <w:pPr>
        <w:rPr>
          <w:rFonts w:ascii="Tahoma" w:hAnsi="Tahoma" w:cs="Tahoma"/>
          <w:sz w:val="24"/>
          <w:szCs w:val="24"/>
        </w:rPr>
      </w:pPr>
    </w:p>
    <w:p w:rsidR="007648BB" w:rsidRPr="002F1EDB" w:rsidRDefault="007648BB" w:rsidP="007E3F19">
      <w:pPr>
        <w:tabs>
          <w:tab w:val="left" w:pos="3735"/>
        </w:tabs>
        <w:rPr>
          <w:rFonts w:ascii="Tahoma" w:hAnsi="Tahoma" w:cs="Tahoma"/>
          <w:sz w:val="24"/>
          <w:szCs w:val="24"/>
        </w:rPr>
      </w:pPr>
    </w:p>
    <w:sectPr w:rsidR="007648BB" w:rsidRPr="002F1EDB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54" w:rsidRDefault="00834A54" w:rsidP="00CB7F9A">
      <w:pPr>
        <w:spacing w:after="0" w:line="240" w:lineRule="auto"/>
      </w:pPr>
      <w:r>
        <w:separator/>
      </w:r>
    </w:p>
  </w:endnote>
  <w:endnote w:type="continuationSeparator" w:id="0">
    <w:p w:rsidR="00834A54" w:rsidRDefault="00834A5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54" w:rsidRDefault="00834A54" w:rsidP="00CB7F9A">
      <w:pPr>
        <w:spacing w:after="0" w:line="240" w:lineRule="auto"/>
      </w:pPr>
      <w:r>
        <w:separator/>
      </w:r>
    </w:p>
  </w:footnote>
  <w:footnote w:type="continuationSeparator" w:id="0">
    <w:p w:rsidR="00834A54" w:rsidRDefault="00834A5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0182"/>
    <w:rsid w:val="00004FA5"/>
    <w:rsid w:val="0002102C"/>
    <w:rsid w:val="00024646"/>
    <w:rsid w:val="00065AEA"/>
    <w:rsid w:val="00067C4C"/>
    <w:rsid w:val="00072AFB"/>
    <w:rsid w:val="00075B9A"/>
    <w:rsid w:val="00097025"/>
    <w:rsid w:val="000D0F0B"/>
    <w:rsid w:val="000D5AEF"/>
    <w:rsid w:val="000F6AFE"/>
    <w:rsid w:val="0011170C"/>
    <w:rsid w:val="001131DD"/>
    <w:rsid w:val="00114C29"/>
    <w:rsid w:val="00117E26"/>
    <w:rsid w:val="001505E7"/>
    <w:rsid w:val="00153118"/>
    <w:rsid w:val="00153671"/>
    <w:rsid w:val="00155DE7"/>
    <w:rsid w:val="00167CB6"/>
    <w:rsid w:val="001711DD"/>
    <w:rsid w:val="00175942"/>
    <w:rsid w:val="00186F5F"/>
    <w:rsid w:val="001A5EEE"/>
    <w:rsid w:val="001B5CD6"/>
    <w:rsid w:val="001C0B45"/>
    <w:rsid w:val="001C2DCA"/>
    <w:rsid w:val="001C659C"/>
    <w:rsid w:val="001C7CAF"/>
    <w:rsid w:val="001D0752"/>
    <w:rsid w:val="001F29BD"/>
    <w:rsid w:val="002021CC"/>
    <w:rsid w:val="00203703"/>
    <w:rsid w:val="00243A9F"/>
    <w:rsid w:val="00255127"/>
    <w:rsid w:val="002621D0"/>
    <w:rsid w:val="0026319C"/>
    <w:rsid w:val="002702D8"/>
    <w:rsid w:val="00272B03"/>
    <w:rsid w:val="00273A20"/>
    <w:rsid w:val="002761CF"/>
    <w:rsid w:val="002849E3"/>
    <w:rsid w:val="0029425F"/>
    <w:rsid w:val="00295D8B"/>
    <w:rsid w:val="002A50A6"/>
    <w:rsid w:val="002A6C94"/>
    <w:rsid w:val="002B6C39"/>
    <w:rsid w:val="002E3275"/>
    <w:rsid w:val="002F0704"/>
    <w:rsid w:val="002F1EDB"/>
    <w:rsid w:val="002F4DDC"/>
    <w:rsid w:val="00337E9F"/>
    <w:rsid w:val="00340B4A"/>
    <w:rsid w:val="0034258F"/>
    <w:rsid w:val="00350892"/>
    <w:rsid w:val="003529EB"/>
    <w:rsid w:val="003636E4"/>
    <w:rsid w:val="0036544B"/>
    <w:rsid w:val="00387445"/>
    <w:rsid w:val="003A4CDF"/>
    <w:rsid w:val="003C3CE0"/>
    <w:rsid w:val="003D46D8"/>
    <w:rsid w:val="003D4DD8"/>
    <w:rsid w:val="003F3753"/>
    <w:rsid w:val="003F4DC2"/>
    <w:rsid w:val="0040742F"/>
    <w:rsid w:val="004343A4"/>
    <w:rsid w:val="0044288F"/>
    <w:rsid w:val="00443FFD"/>
    <w:rsid w:val="00446379"/>
    <w:rsid w:val="00461303"/>
    <w:rsid w:val="00464905"/>
    <w:rsid w:val="00473754"/>
    <w:rsid w:val="00474551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668A4"/>
    <w:rsid w:val="00570121"/>
    <w:rsid w:val="00575027"/>
    <w:rsid w:val="0057631C"/>
    <w:rsid w:val="0058506D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60AE4"/>
    <w:rsid w:val="00677FFC"/>
    <w:rsid w:val="006933A6"/>
    <w:rsid w:val="006C2D9B"/>
    <w:rsid w:val="006D7FD1"/>
    <w:rsid w:val="006E3B1D"/>
    <w:rsid w:val="006F1035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93544"/>
    <w:rsid w:val="007A7AD4"/>
    <w:rsid w:val="007C3477"/>
    <w:rsid w:val="007D3B0E"/>
    <w:rsid w:val="007E3F19"/>
    <w:rsid w:val="00804B4A"/>
    <w:rsid w:val="008123B6"/>
    <w:rsid w:val="0081476C"/>
    <w:rsid w:val="00817D11"/>
    <w:rsid w:val="00832256"/>
    <w:rsid w:val="00834A54"/>
    <w:rsid w:val="00835B33"/>
    <w:rsid w:val="008513AF"/>
    <w:rsid w:val="00887560"/>
    <w:rsid w:val="008915BC"/>
    <w:rsid w:val="00891C17"/>
    <w:rsid w:val="00892C2B"/>
    <w:rsid w:val="008933E1"/>
    <w:rsid w:val="008A1DA2"/>
    <w:rsid w:val="008C2D0B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2D66"/>
    <w:rsid w:val="0094564A"/>
    <w:rsid w:val="00970930"/>
    <w:rsid w:val="009773AC"/>
    <w:rsid w:val="00980099"/>
    <w:rsid w:val="0099473E"/>
    <w:rsid w:val="009B4D71"/>
    <w:rsid w:val="009E2BAA"/>
    <w:rsid w:val="009E35AF"/>
    <w:rsid w:val="009E4E7A"/>
    <w:rsid w:val="009F7809"/>
    <w:rsid w:val="00A24566"/>
    <w:rsid w:val="00A53FBF"/>
    <w:rsid w:val="00A66826"/>
    <w:rsid w:val="00A71CED"/>
    <w:rsid w:val="00A86BA7"/>
    <w:rsid w:val="00A9394D"/>
    <w:rsid w:val="00AB502E"/>
    <w:rsid w:val="00AD099B"/>
    <w:rsid w:val="00B04ADA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65E5D"/>
    <w:rsid w:val="00B932E3"/>
    <w:rsid w:val="00BB4ED8"/>
    <w:rsid w:val="00BB68E0"/>
    <w:rsid w:val="00BD5B98"/>
    <w:rsid w:val="00BD7622"/>
    <w:rsid w:val="00BD7F70"/>
    <w:rsid w:val="00BF2F93"/>
    <w:rsid w:val="00BF4496"/>
    <w:rsid w:val="00C00D7B"/>
    <w:rsid w:val="00C155F5"/>
    <w:rsid w:val="00C21521"/>
    <w:rsid w:val="00C33C0D"/>
    <w:rsid w:val="00C436E9"/>
    <w:rsid w:val="00C55206"/>
    <w:rsid w:val="00C67FDB"/>
    <w:rsid w:val="00C9527E"/>
    <w:rsid w:val="00CB217E"/>
    <w:rsid w:val="00CB342B"/>
    <w:rsid w:val="00CB7F9A"/>
    <w:rsid w:val="00CC0D7C"/>
    <w:rsid w:val="00CE2F57"/>
    <w:rsid w:val="00D2736A"/>
    <w:rsid w:val="00D35952"/>
    <w:rsid w:val="00D4029B"/>
    <w:rsid w:val="00D46260"/>
    <w:rsid w:val="00D4676A"/>
    <w:rsid w:val="00D568DE"/>
    <w:rsid w:val="00D64681"/>
    <w:rsid w:val="00D8003A"/>
    <w:rsid w:val="00D9159C"/>
    <w:rsid w:val="00DA0A90"/>
    <w:rsid w:val="00DA5B0D"/>
    <w:rsid w:val="00DB2190"/>
    <w:rsid w:val="00DB2FAF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2909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7D96"/>
    <w:rsid w:val="00F404CF"/>
    <w:rsid w:val="00F50793"/>
    <w:rsid w:val="00F53FCA"/>
    <w:rsid w:val="00F76CAE"/>
    <w:rsid w:val="00F81B08"/>
    <w:rsid w:val="00F83B26"/>
    <w:rsid w:val="00F91BE3"/>
    <w:rsid w:val="00F95485"/>
    <w:rsid w:val="00F95940"/>
    <w:rsid w:val="00FB2EE2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red,#fa0a0a"/>
    </o:shapedefaults>
    <o:shapelayout v:ext="edit">
      <o:idmap v:ext="edit" data="1"/>
    </o:shapelayout>
  </w:shapeDefaults>
  <w:decimalSymbol w:val=","/>
  <w:listSeparator w:val=";"/>
  <w14:docId w14:val="4DDF14EA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T30X">
    <w:name w:val="T30X"/>
    <w:basedOn w:val="Normal"/>
    <w:uiPriority w:val="99"/>
    <w:rsid w:val="003C3CE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Default">
    <w:name w:val="Default"/>
    <w:rsid w:val="00CB2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2259-9AF4-41D8-A035-AF91862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Jelena Pejović</cp:lastModifiedBy>
  <cp:revision>41</cp:revision>
  <cp:lastPrinted>2018-03-26T11:43:00Z</cp:lastPrinted>
  <dcterms:created xsi:type="dcterms:W3CDTF">2016-02-15T09:15:00Z</dcterms:created>
  <dcterms:modified xsi:type="dcterms:W3CDTF">2018-03-26T12:02:00Z</dcterms:modified>
</cp:coreProperties>
</file>